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3C192" w14:textId="77777777" w:rsidR="004846FD" w:rsidRPr="00A025C2" w:rsidRDefault="004846FD" w:rsidP="00A025C2">
      <w:pPr>
        <w:pStyle w:val="p"/>
        <w:ind w:firstLine="709"/>
        <w:rPr>
          <w:rFonts w:ascii="Times New Roman" w:hAnsi="Times New Roman" w:cs="Times New Roman"/>
          <w:i w:val="0"/>
          <w:iCs w:val="0"/>
          <w:caps/>
          <w:color w:val="983265"/>
          <w:spacing w:val="-17"/>
          <w:sz w:val="18"/>
          <w:szCs w:val="18"/>
          <w:lang w:val="en-US"/>
        </w:rPr>
      </w:pPr>
      <w:r w:rsidRPr="00A025C2">
        <w:rPr>
          <w:rFonts w:ascii="Times New Roman" w:hAnsi="Times New Roman" w:cs="Times New Roman"/>
          <w:i w:val="0"/>
          <w:iCs w:val="0"/>
          <w:caps/>
          <w:color w:val="983265"/>
          <w:spacing w:val="-17"/>
          <w:sz w:val="18"/>
          <w:szCs w:val="18"/>
          <w:lang w:val="en-US"/>
        </w:rPr>
        <w:t>GIANT TRUE CYST OF THE MITRAL VALVE WITH OBSTRUCTION OF THE LEFT VENTRICULAR OUTFLOW TRACT. RADIOLOGICAL DIAGNOSIS AND SURGICAL TREATMENT</w:t>
      </w:r>
    </w:p>
    <w:p w14:paraId="2A55B56A" w14:textId="77777777" w:rsidR="004846FD" w:rsidRPr="00A025C2" w:rsidRDefault="004846FD" w:rsidP="00A025C2">
      <w:pPr>
        <w:pStyle w:val="p"/>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 xml:space="preserve">V.V. Sokolov, A.I. Kovalyov, N.M. Bikbova, N.I. Kharitonova, N.V. Kurlykina, V.Y. Sinitsyn, </w:t>
      </w:r>
    </w:p>
    <w:p w14:paraId="351D5FE7" w14:textId="77777777" w:rsidR="004846FD" w:rsidRPr="00A025C2" w:rsidRDefault="004846FD" w:rsidP="00A025C2">
      <w:pPr>
        <w:pStyle w:val="p"/>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 xml:space="preserve">E.A. Mershina, G.A. Nefyodova </w:t>
      </w:r>
    </w:p>
    <w:p w14:paraId="42F4E3D4" w14:textId="77777777" w:rsidR="004846FD" w:rsidRPr="00A025C2" w:rsidRDefault="004846FD" w:rsidP="00A025C2">
      <w:pPr>
        <w:pStyle w:val="041E044004330430043D04380437043004460438044F043604430440043D0430043B0410043D0433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N.V. Sklifosovsky Research Institute of Emergency Medicine of the Moscow Healthcare Department, Moscow, Russian Federation</w:t>
      </w:r>
    </w:p>
    <w:p w14:paraId="47D51DB9" w14:textId="77777777" w:rsidR="00772387" w:rsidRPr="00A025C2" w:rsidRDefault="00772387"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sz w:val="18"/>
          <w:szCs w:val="18"/>
          <w:lang w:val="en-US" w:eastAsia="ru-RU"/>
        </w:rPr>
        <w:t> </w:t>
      </w:r>
    </w:p>
    <w:tbl>
      <w:tblPr>
        <w:tblW w:w="10773" w:type="dxa"/>
        <w:tblInd w:w="-1126" w:type="dxa"/>
        <w:tblLayout w:type="fixed"/>
        <w:tblCellMar>
          <w:left w:w="0" w:type="dxa"/>
          <w:right w:w="0" w:type="dxa"/>
        </w:tblCellMar>
        <w:tblLook w:val="0000" w:firstRow="0" w:lastRow="0" w:firstColumn="0" w:lastColumn="0" w:noHBand="0" w:noVBand="0"/>
      </w:tblPr>
      <w:tblGrid>
        <w:gridCol w:w="2711"/>
        <w:gridCol w:w="8062"/>
      </w:tblGrid>
      <w:tr w:rsidR="004846FD" w:rsidRPr="00A025C2" w14:paraId="69EE993C" w14:textId="77777777" w:rsidTr="004846FD">
        <w:trPr>
          <w:trHeight w:val="544"/>
        </w:trPr>
        <w:tc>
          <w:tcPr>
            <w:tcW w:w="2711" w:type="dxa"/>
            <w:tcMar>
              <w:top w:w="80" w:type="dxa"/>
              <w:left w:w="80" w:type="dxa"/>
              <w:bottom w:w="80" w:type="dxa"/>
              <w:right w:w="80" w:type="dxa"/>
            </w:tcMar>
          </w:tcPr>
          <w:p w14:paraId="55E216A6" w14:textId="77777777" w:rsidR="004846FD" w:rsidRPr="00A025C2" w:rsidRDefault="004846FD" w:rsidP="00A025C2">
            <w:pPr>
              <w:pStyle w:val="041F043E0434043704300433043E043B043E0432043E043A043604430440043D0430043B"/>
              <w:ind w:firstLine="709"/>
              <w:rPr>
                <w:rFonts w:ascii="Times New Roman" w:hAnsi="Times New Roman" w:cs="Times New Roman"/>
                <w:sz w:val="18"/>
                <w:szCs w:val="18"/>
                <w:lang w:val="en-GB"/>
              </w:rPr>
            </w:pPr>
            <w:r w:rsidRPr="00A025C2">
              <w:rPr>
                <w:rFonts w:ascii="Times New Roman" w:hAnsi="Times New Roman" w:cs="Times New Roman"/>
                <w:sz w:val="18"/>
                <w:szCs w:val="18"/>
                <w:lang w:val="en-GB"/>
              </w:rPr>
              <w:t>abstract</w:t>
            </w:r>
          </w:p>
          <w:p w14:paraId="5D8BD357" w14:textId="77777777" w:rsidR="004846FD" w:rsidRPr="00A025C2" w:rsidRDefault="004846FD" w:rsidP="00A025C2">
            <w:pPr>
              <w:pStyle w:val="041F043E0434043704300433043E043B043E0432043E043A043604430440043D0430043B"/>
              <w:ind w:firstLine="709"/>
              <w:rPr>
                <w:rFonts w:ascii="Times New Roman" w:hAnsi="Times New Roman" w:cs="Times New Roman"/>
                <w:sz w:val="18"/>
                <w:szCs w:val="18"/>
              </w:rPr>
            </w:pPr>
          </w:p>
        </w:tc>
        <w:tc>
          <w:tcPr>
            <w:tcW w:w="8062" w:type="dxa"/>
            <w:tcMar>
              <w:top w:w="80" w:type="dxa"/>
              <w:left w:w="80" w:type="dxa"/>
              <w:bottom w:w="80" w:type="dxa"/>
              <w:right w:w="80" w:type="dxa"/>
            </w:tcMar>
          </w:tcPr>
          <w:p w14:paraId="5837A62B" w14:textId="77777777" w:rsidR="004846FD" w:rsidRPr="00A025C2" w:rsidRDefault="004846FD" w:rsidP="00A025C2">
            <w:pPr>
              <w:pStyle w:val="042004350437044E043C0435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Intracardiac cyst is an extremely rare disease in adults. The article describes the clinical observation of the true cyst of the mitral valve, which led to obstruction of the left ventricular outflow tract. A young woman underwent transthoracic echocardiography due to complaints for shortness of breath, which revealed a floating rounded formation with the echo negative content on the anterior flap of the mitral valve. Transesophageal echocardiography and magnetic resonance imaging confirmed the presence of intracardiac formation. The patient was successfully operated on. The histological test verified the true (congenital) cyst of the mitral valve.</w:t>
            </w:r>
          </w:p>
        </w:tc>
      </w:tr>
      <w:tr w:rsidR="004846FD" w:rsidRPr="00A025C2" w14:paraId="4A177A4C" w14:textId="77777777" w:rsidTr="004846FD">
        <w:trPr>
          <w:trHeight w:val="322"/>
        </w:trPr>
        <w:tc>
          <w:tcPr>
            <w:tcW w:w="2711" w:type="dxa"/>
            <w:tcMar>
              <w:top w:w="80" w:type="dxa"/>
              <w:left w:w="80" w:type="dxa"/>
              <w:bottom w:w="80" w:type="dxa"/>
              <w:right w:w="80" w:type="dxa"/>
            </w:tcMar>
          </w:tcPr>
          <w:p w14:paraId="017975EE" w14:textId="77777777" w:rsidR="004846FD" w:rsidRPr="00A025C2" w:rsidRDefault="004846FD" w:rsidP="00A025C2">
            <w:pPr>
              <w:pStyle w:val="042004350437044E043C0435043604430440043D0430043B"/>
              <w:ind w:firstLine="709"/>
              <w:rPr>
                <w:rFonts w:ascii="Times New Roman" w:hAnsi="Times New Roman" w:cs="Times New Roman"/>
                <w:b/>
                <w:bCs/>
                <w:sz w:val="18"/>
                <w:szCs w:val="18"/>
                <w:lang w:val="en-US"/>
              </w:rPr>
            </w:pPr>
            <w:r w:rsidRPr="00A025C2">
              <w:rPr>
                <w:rFonts w:ascii="Times New Roman" w:hAnsi="Times New Roman" w:cs="Times New Roman"/>
                <w:b/>
                <w:bCs/>
                <w:sz w:val="18"/>
                <w:szCs w:val="18"/>
                <w:lang w:val="en-US"/>
              </w:rPr>
              <w:t>Keywords</w:t>
            </w:r>
            <w:r w:rsidRPr="00A025C2">
              <w:rPr>
                <w:rFonts w:ascii="Times New Roman" w:hAnsi="Times New Roman" w:cs="Times New Roman"/>
                <w:b/>
                <w:bCs/>
                <w:sz w:val="18"/>
                <w:szCs w:val="18"/>
              </w:rPr>
              <w:t>:</w:t>
            </w:r>
          </w:p>
        </w:tc>
        <w:tc>
          <w:tcPr>
            <w:tcW w:w="8062" w:type="dxa"/>
            <w:tcMar>
              <w:top w:w="80" w:type="dxa"/>
              <w:left w:w="80" w:type="dxa"/>
              <w:bottom w:w="80" w:type="dxa"/>
              <w:right w:w="80" w:type="dxa"/>
            </w:tcMar>
          </w:tcPr>
          <w:p w14:paraId="2BADEADA" w14:textId="77777777" w:rsidR="004846FD" w:rsidRPr="00A025C2" w:rsidRDefault="004846FD" w:rsidP="00A025C2">
            <w:pPr>
              <w:pStyle w:val="042004350437044E043C0435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true intracardiac cyst, disease of the mitral valve, echocardiography.</w:t>
            </w:r>
          </w:p>
        </w:tc>
      </w:tr>
      <w:tr w:rsidR="004846FD" w:rsidRPr="00A025C2" w14:paraId="5116B297" w14:textId="77777777" w:rsidTr="004846FD">
        <w:trPr>
          <w:trHeight w:val="322"/>
        </w:trPr>
        <w:tc>
          <w:tcPr>
            <w:tcW w:w="2711" w:type="dxa"/>
            <w:tcMar>
              <w:top w:w="80" w:type="dxa"/>
              <w:left w:w="80" w:type="dxa"/>
              <w:bottom w:w="80" w:type="dxa"/>
              <w:right w:w="80" w:type="dxa"/>
            </w:tcMar>
          </w:tcPr>
          <w:p w14:paraId="01BB976F" w14:textId="77777777" w:rsidR="004846FD" w:rsidRPr="00A025C2" w:rsidRDefault="004846FD" w:rsidP="00A025C2">
            <w:pPr>
              <w:pStyle w:val="042004350437044E043C0435043604430440043D0430043B"/>
              <w:ind w:firstLine="709"/>
              <w:rPr>
                <w:rFonts w:ascii="Times New Roman" w:hAnsi="Times New Roman" w:cs="Times New Roman"/>
                <w:b/>
                <w:bCs/>
                <w:sz w:val="18"/>
                <w:szCs w:val="18"/>
                <w:lang w:val="en-US"/>
              </w:rPr>
            </w:pPr>
          </w:p>
        </w:tc>
        <w:tc>
          <w:tcPr>
            <w:tcW w:w="8062" w:type="dxa"/>
            <w:tcMar>
              <w:top w:w="80" w:type="dxa"/>
              <w:left w:w="80" w:type="dxa"/>
              <w:bottom w:w="80" w:type="dxa"/>
              <w:right w:w="80" w:type="dxa"/>
            </w:tcMar>
          </w:tcPr>
          <w:p w14:paraId="14AD22A4" w14:textId="77777777" w:rsidR="004846FD" w:rsidRPr="00A025C2" w:rsidRDefault="004846FD" w:rsidP="00A025C2">
            <w:pPr>
              <w:pStyle w:val="042004350437044E043C0435043604430440043D0430043B"/>
              <w:ind w:firstLine="709"/>
              <w:rPr>
                <w:rFonts w:ascii="Times New Roman" w:hAnsi="Times New Roman" w:cs="Times New Roman"/>
                <w:sz w:val="18"/>
                <w:szCs w:val="18"/>
                <w:lang w:val="en-US"/>
              </w:rPr>
            </w:pPr>
          </w:p>
        </w:tc>
      </w:tr>
    </w:tbl>
    <w:p w14:paraId="6ECE207F" w14:textId="77777777" w:rsidR="004846FD" w:rsidRPr="00A025C2" w:rsidRDefault="004846FD" w:rsidP="00A025C2">
      <w:pPr>
        <w:pStyle w:val="041E044004330430043D04380437043004460438044F043604430440043D0430043B"/>
        <w:spacing w:before="0"/>
        <w:ind w:firstLine="709"/>
        <w:rPr>
          <w:rFonts w:ascii="Times New Roman" w:hAnsi="Times New Roman" w:cs="Times New Roman"/>
          <w:lang w:val="en-US"/>
        </w:rPr>
      </w:pPr>
    </w:p>
    <w:p w14:paraId="74C19993" w14:textId="77777777" w:rsidR="004846FD" w:rsidRPr="00A025C2" w:rsidRDefault="004846FD" w:rsidP="00A025C2">
      <w:pPr>
        <w:spacing w:after="0" w:line="220" w:lineRule="atLeast"/>
        <w:ind w:firstLine="709"/>
        <w:rPr>
          <w:rFonts w:ascii="Times New Roman" w:hAnsi="Times New Roman" w:cs="Times New Roman"/>
          <w:sz w:val="18"/>
          <w:szCs w:val="18"/>
          <w:lang w:val="en-US"/>
        </w:rPr>
      </w:pPr>
      <w:r w:rsidRPr="00A025C2">
        <w:rPr>
          <w:rFonts w:ascii="Times New Roman" w:eastAsia="Times New Roman" w:hAnsi="Times New Roman" w:cs="Times New Roman"/>
          <w:sz w:val="18"/>
          <w:szCs w:val="18"/>
          <w:lang w:val="en-US" w:eastAsia="ru-RU"/>
        </w:rPr>
        <w:t xml:space="preserve">EchoCG </w:t>
      </w:r>
      <w:r w:rsidRPr="00A025C2">
        <w:rPr>
          <w:rFonts w:ascii="Times New Roman" w:hAnsi="Times New Roman" w:cs="Times New Roman"/>
          <w:sz w:val="18"/>
          <w:szCs w:val="18"/>
          <w:lang w:val="en-US"/>
        </w:rPr>
        <w:t>— echocardiography</w:t>
      </w:r>
    </w:p>
    <w:p w14:paraId="422D9CE8" w14:textId="77777777" w:rsidR="004846FD" w:rsidRPr="00A025C2" w:rsidRDefault="004846FD"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ЭКГ</w:t>
      </w:r>
      <w:r w:rsidRPr="00A025C2">
        <w:rPr>
          <w:rFonts w:ascii="Times New Roman" w:eastAsia="Times New Roman" w:hAnsi="Times New Roman" w:cs="Times New Roman"/>
          <w:sz w:val="18"/>
          <w:szCs w:val="18"/>
          <w:lang w:val="en-US" w:eastAsia="ru-RU"/>
        </w:rPr>
        <w:t xml:space="preserve">ECG </w:t>
      </w:r>
      <w:r w:rsidRPr="00A025C2">
        <w:rPr>
          <w:rFonts w:ascii="Times New Roman" w:hAnsi="Times New Roman" w:cs="Times New Roman"/>
          <w:sz w:val="18"/>
          <w:szCs w:val="18"/>
          <w:lang w:val="en-US"/>
        </w:rPr>
        <w:t xml:space="preserve">— </w:t>
      </w:r>
      <w:r w:rsidRPr="00A025C2">
        <w:rPr>
          <w:rFonts w:ascii="Times New Roman" w:eastAsia="Times New Roman" w:hAnsi="Times New Roman" w:cs="Times New Roman"/>
          <w:sz w:val="18"/>
          <w:szCs w:val="18"/>
          <w:lang w:val="en-US" w:eastAsia="ru-RU"/>
        </w:rPr>
        <w:t xml:space="preserve">electrocardiography </w:t>
      </w:r>
    </w:p>
    <w:p w14:paraId="6AE93789" w14:textId="77777777" w:rsidR="004846FD" w:rsidRPr="00A025C2" w:rsidRDefault="00772387"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sz w:val="18"/>
          <w:szCs w:val="18"/>
          <w:lang w:val="en-US" w:eastAsia="ru-RU"/>
        </w:rPr>
        <w:t xml:space="preserve">LV </w:t>
      </w:r>
      <w:r w:rsidR="004846FD" w:rsidRPr="00A025C2">
        <w:rPr>
          <w:rFonts w:ascii="Times New Roman" w:hAnsi="Times New Roman" w:cs="Times New Roman"/>
          <w:sz w:val="18"/>
          <w:szCs w:val="18"/>
          <w:lang w:val="en-US"/>
        </w:rPr>
        <w:t>—</w:t>
      </w:r>
      <w:r w:rsidRPr="00A025C2">
        <w:rPr>
          <w:rFonts w:ascii="Times New Roman" w:eastAsia="Times New Roman" w:hAnsi="Times New Roman" w:cs="Times New Roman"/>
          <w:sz w:val="18"/>
          <w:szCs w:val="18"/>
          <w:lang w:val="en-US" w:eastAsia="ru-RU"/>
        </w:rPr>
        <w:t xml:space="preserve"> left ventricle</w:t>
      </w:r>
    </w:p>
    <w:p w14:paraId="10047902" w14:textId="77777777" w:rsidR="00772387" w:rsidRPr="00A025C2" w:rsidRDefault="004846FD"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xml:space="preserve">MRI </w:t>
      </w:r>
      <w:r w:rsidRPr="00A025C2">
        <w:rPr>
          <w:rFonts w:ascii="Times New Roman" w:hAnsi="Times New Roman" w:cs="Times New Roman"/>
          <w:sz w:val="18"/>
          <w:szCs w:val="18"/>
          <w:lang w:val="en-US"/>
        </w:rPr>
        <w:t>— magnetic resonance tomography</w:t>
      </w:r>
      <w:r w:rsidR="00772387" w:rsidRPr="00A025C2">
        <w:rPr>
          <w:rFonts w:ascii="Times New Roman" w:eastAsia="Times New Roman" w:hAnsi="Times New Roman" w:cs="Times New Roman"/>
          <w:sz w:val="18"/>
          <w:szCs w:val="18"/>
          <w:lang w:val="en-US" w:eastAsia="ru-RU"/>
        </w:rPr>
        <w:t xml:space="preserve"> </w:t>
      </w:r>
    </w:p>
    <w:p w14:paraId="16A30D7B" w14:textId="77777777" w:rsidR="00772387" w:rsidRPr="00A025C2" w:rsidRDefault="00772387"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МК</w:t>
      </w:r>
      <w:r w:rsidR="004846FD" w:rsidRPr="00A025C2">
        <w:rPr>
          <w:rFonts w:ascii="Times New Roman" w:eastAsia="Times New Roman" w:hAnsi="Times New Roman" w:cs="Times New Roman"/>
          <w:sz w:val="18"/>
          <w:szCs w:val="18"/>
          <w:lang w:val="en-US" w:eastAsia="ru-RU"/>
        </w:rPr>
        <w:t xml:space="preserve">MV </w:t>
      </w:r>
      <w:r w:rsidR="004846FD" w:rsidRPr="00A025C2">
        <w:rPr>
          <w:rFonts w:ascii="Times New Roman" w:hAnsi="Times New Roman" w:cs="Times New Roman"/>
          <w:sz w:val="18"/>
          <w:szCs w:val="18"/>
          <w:lang w:val="en-US"/>
        </w:rPr>
        <w:t>—</w:t>
      </w:r>
      <w:r w:rsidRPr="00A025C2">
        <w:rPr>
          <w:rFonts w:ascii="Times New Roman" w:eastAsia="Times New Roman" w:hAnsi="Times New Roman" w:cs="Times New Roman"/>
          <w:sz w:val="18"/>
          <w:szCs w:val="18"/>
          <w:lang w:val="en-US" w:eastAsia="ru-RU"/>
        </w:rPr>
        <w:t xml:space="preserve"> mitral valve </w:t>
      </w:r>
    </w:p>
    <w:p w14:paraId="0848F3AA" w14:textId="77777777" w:rsidR="004846FD" w:rsidRPr="00A025C2" w:rsidRDefault="004846FD" w:rsidP="00A025C2">
      <w:pPr>
        <w:spacing w:after="0" w:line="220" w:lineRule="atLeast"/>
        <w:ind w:firstLine="709"/>
        <w:rPr>
          <w:rFonts w:ascii="Times New Roman" w:eastAsia="Times New Roman" w:hAnsi="Times New Roman" w:cs="Times New Roman"/>
          <w:sz w:val="18"/>
          <w:szCs w:val="18"/>
          <w:lang w:val="en-US" w:eastAsia="ru-RU"/>
        </w:rPr>
      </w:pPr>
    </w:p>
    <w:p w14:paraId="71B87B46" w14:textId="77777777" w:rsidR="00772387" w:rsidRPr="00A025C2" w:rsidRDefault="00772387"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sz w:val="18"/>
          <w:szCs w:val="18"/>
          <w:lang w:val="en-US" w:eastAsia="ru-RU"/>
        </w:rPr>
        <w:t xml:space="preserve"> </w:t>
      </w:r>
    </w:p>
    <w:p w14:paraId="4D5E2750" w14:textId="77777777" w:rsidR="00772387" w:rsidRPr="00A025C2" w:rsidRDefault="00772387" w:rsidP="00A025C2">
      <w:pPr>
        <w:spacing w:after="0" w:line="22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w:t>
      </w:r>
    </w:p>
    <w:p w14:paraId="3016FDB5" w14:textId="77777777" w:rsidR="00772387" w:rsidRPr="00A025C2" w:rsidRDefault="00772387" w:rsidP="00A025C2">
      <w:pPr>
        <w:spacing w:before="113" w:after="57" w:line="20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caps/>
          <w:vanish/>
          <w:color w:val="983265"/>
          <w:sz w:val="18"/>
          <w:szCs w:val="18"/>
          <w:lang w:eastAsia="ru-RU"/>
        </w:rPr>
        <w:t>Введение</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b/>
          <w:bCs/>
          <w:caps/>
          <w:color w:val="983265"/>
          <w:sz w:val="18"/>
          <w:szCs w:val="18"/>
          <w:lang w:val="en-US" w:eastAsia="ru-RU"/>
        </w:rPr>
        <w:t>introduction</w:t>
      </w:r>
      <w:r w:rsidRPr="00A025C2">
        <w:rPr>
          <w:rFonts w:ascii="Times New Roman" w:eastAsia="Times New Roman" w:hAnsi="Times New Roman" w:cs="Times New Roman"/>
          <w:sz w:val="18"/>
          <w:szCs w:val="18"/>
          <w:lang w:val="en-US" w:eastAsia="ru-RU"/>
        </w:rPr>
        <w:t xml:space="preserve"> </w:t>
      </w:r>
    </w:p>
    <w:p w14:paraId="7D0FD3D4"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Внутрисердечная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истинная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относится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редкой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патологии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A025C2">
        <w:rPr>
          <w:rFonts w:ascii="Times New Roman" w:eastAsia="Times New Roman" w:hAnsi="Times New Roman" w:cs="Times New Roman"/>
          <w:sz w:val="18"/>
          <w:szCs w:val="18"/>
          <w:lang w:val="en-US" w:eastAsia="ru-RU"/>
        </w:rPr>
        <w:t>An i</w:t>
      </w:r>
      <w:r w:rsidRPr="00A025C2">
        <w:rPr>
          <w:rFonts w:ascii="Times New Roman" w:eastAsia="Times New Roman" w:hAnsi="Times New Roman" w:cs="Times New Roman"/>
          <w:sz w:val="18"/>
          <w:szCs w:val="18"/>
          <w:lang w:val="en-US" w:eastAsia="ru-RU"/>
        </w:rPr>
        <w:t>ntracardiac true cyst is a rare</w:t>
      </w:r>
      <w:r w:rsidR="004846FD" w:rsidRPr="00A025C2">
        <w:rPr>
          <w:rFonts w:ascii="Times New Roman" w:eastAsia="Times New Roman" w:hAnsi="Times New Roman" w:cs="Times New Roman"/>
          <w:sz w:val="18"/>
          <w:szCs w:val="18"/>
          <w:lang w:val="en-US" w:eastAsia="ru-RU"/>
        </w:rPr>
        <w:t xml:space="preserve"> disease</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vanish/>
          <w:sz w:val="18"/>
          <w:szCs w:val="18"/>
          <w:lang w:eastAsia="ru-RU"/>
        </w:rPr>
        <w:t>Встречаются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основном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аутопсии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плода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детей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возрасте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w:t>
      </w:r>
      <w:r w:rsidRPr="00A025C2">
        <w:rPr>
          <w:rFonts w:ascii="Times New Roman" w:eastAsia="Times New Roman" w:hAnsi="Times New Roman" w:cs="Times New Roman"/>
          <w:vanish/>
          <w:sz w:val="18"/>
          <w:szCs w:val="18"/>
          <w:lang w:val="en-US" w:eastAsia="ru-RU"/>
        </w:rPr>
        <w:t xml:space="preserve"> 6 </w:t>
      </w:r>
      <w:r w:rsidRPr="00A025C2">
        <w:rPr>
          <w:rFonts w:ascii="Times New Roman" w:eastAsia="Times New Roman" w:hAnsi="Times New Roman" w:cs="Times New Roman"/>
          <w:vanish/>
          <w:sz w:val="18"/>
          <w:szCs w:val="18"/>
          <w:lang w:eastAsia="ru-RU"/>
        </w:rPr>
        <w:t>мес</w:t>
      </w:r>
      <w:r w:rsidRPr="00A025C2">
        <w:rPr>
          <w:rFonts w:ascii="Times New Roman" w:eastAsia="Times New Roman" w:hAnsi="Times New Roman" w:cs="Times New Roman"/>
          <w:vanish/>
          <w:sz w:val="18"/>
          <w:szCs w:val="18"/>
          <w:lang w:val="en-US" w:eastAsia="ru-RU"/>
        </w:rPr>
        <w:t xml:space="preserve"> [1–3],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взрослых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подобные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представлены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единичными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наблюдениями</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мировой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литературе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описаны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около</w:t>
      </w:r>
      <w:r w:rsidRPr="00A025C2">
        <w:rPr>
          <w:rFonts w:ascii="Times New Roman" w:eastAsia="Times New Roman" w:hAnsi="Times New Roman" w:cs="Times New Roman"/>
          <w:vanish/>
          <w:sz w:val="18"/>
          <w:szCs w:val="18"/>
          <w:lang w:val="en-US" w:eastAsia="ru-RU"/>
        </w:rPr>
        <w:t xml:space="preserve"> 35 </w:t>
      </w:r>
      <w:r w:rsidRPr="00A025C2">
        <w:rPr>
          <w:rFonts w:ascii="Times New Roman" w:eastAsia="Times New Roman" w:hAnsi="Times New Roman" w:cs="Times New Roman"/>
          <w:vanish/>
          <w:sz w:val="18"/>
          <w:szCs w:val="18"/>
          <w:lang w:eastAsia="ru-RU"/>
        </w:rPr>
        <w:t>клинических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случаев</w:t>
      </w:r>
      <w:r w:rsidRPr="00A025C2">
        <w:rPr>
          <w:rFonts w:ascii="Times New Roman" w:eastAsia="Times New Roman" w:hAnsi="Times New Roman" w:cs="Times New Roman"/>
          <w:vanish/>
          <w:sz w:val="18"/>
          <w:szCs w:val="18"/>
          <w:lang w:val="en-US" w:eastAsia="ru-RU"/>
        </w:rPr>
        <w:t>.</w:t>
      </w:r>
      <w:r w:rsidR="004846FD" w:rsidRPr="00A025C2">
        <w:rPr>
          <w:rFonts w:ascii="Times New Roman" w:eastAsia="Times New Roman" w:hAnsi="Times New Roman" w:cs="Times New Roman"/>
          <w:sz w:val="18"/>
          <w:szCs w:val="18"/>
          <w:lang w:val="en-US" w:eastAsia="ru-RU"/>
        </w:rPr>
        <w:t>C</w:t>
      </w:r>
      <w:r w:rsidRPr="00A025C2">
        <w:rPr>
          <w:rFonts w:ascii="Times New Roman" w:eastAsia="Times New Roman" w:hAnsi="Times New Roman" w:cs="Times New Roman"/>
          <w:sz w:val="18"/>
          <w:szCs w:val="18"/>
          <w:lang w:val="en-US" w:eastAsia="ru-RU"/>
        </w:rPr>
        <w:t xml:space="preserve">ysts </w:t>
      </w:r>
      <w:r w:rsidR="004846FD" w:rsidRPr="00A025C2">
        <w:rPr>
          <w:rFonts w:ascii="Times New Roman" w:eastAsia="Times New Roman" w:hAnsi="Times New Roman" w:cs="Times New Roman"/>
          <w:sz w:val="18"/>
          <w:szCs w:val="18"/>
          <w:lang w:val="en-US" w:eastAsia="ru-RU"/>
        </w:rPr>
        <w:t xml:space="preserve">are </w:t>
      </w:r>
      <w:r w:rsidRPr="00A025C2">
        <w:rPr>
          <w:rFonts w:ascii="Times New Roman" w:eastAsia="Times New Roman" w:hAnsi="Times New Roman" w:cs="Times New Roman"/>
          <w:sz w:val="18"/>
          <w:szCs w:val="18"/>
          <w:lang w:val="en-US" w:eastAsia="ru-RU"/>
        </w:rPr>
        <w:t xml:space="preserve">mainly </w:t>
      </w:r>
      <w:r w:rsidR="008A37FA" w:rsidRPr="00A025C2">
        <w:rPr>
          <w:rFonts w:ascii="Times New Roman" w:eastAsia="Times New Roman" w:hAnsi="Times New Roman" w:cs="Times New Roman"/>
          <w:sz w:val="18"/>
          <w:szCs w:val="18"/>
          <w:lang w:val="en-US" w:eastAsia="ru-RU"/>
        </w:rPr>
        <w:t>revealed during</w:t>
      </w:r>
      <w:r w:rsidRPr="00A025C2">
        <w:rPr>
          <w:rFonts w:ascii="Times New Roman" w:eastAsia="Times New Roman" w:hAnsi="Times New Roman" w:cs="Times New Roman"/>
          <w:sz w:val="18"/>
          <w:szCs w:val="18"/>
          <w:lang w:val="en-US" w:eastAsia="ru-RU"/>
        </w:rPr>
        <w:t xml:space="preserve"> the autopsy of the fetus or child </w:t>
      </w:r>
      <w:r w:rsidR="008A37FA" w:rsidRPr="00A025C2">
        <w:rPr>
          <w:rFonts w:ascii="Times New Roman" w:eastAsia="Times New Roman" w:hAnsi="Times New Roman" w:cs="Times New Roman"/>
          <w:sz w:val="18"/>
          <w:szCs w:val="18"/>
          <w:lang w:val="en-US" w:eastAsia="ru-RU"/>
        </w:rPr>
        <w:t xml:space="preserve">under the age of 6 months [1-3]. The world literature describes approximately 35 clinical cases </w:t>
      </w:r>
      <w:r w:rsidR="00BE1277" w:rsidRPr="00A025C2">
        <w:rPr>
          <w:rFonts w:ascii="Times New Roman" w:eastAsia="Times New Roman" w:hAnsi="Times New Roman" w:cs="Times New Roman"/>
          <w:sz w:val="18"/>
          <w:szCs w:val="18"/>
          <w:lang w:val="en-US" w:eastAsia="ru-RU"/>
        </w:rPr>
        <w:t xml:space="preserve">of a true cyst in adults. </w:t>
      </w:r>
      <w:r w:rsidRPr="00A025C2">
        <w:rPr>
          <w:rFonts w:ascii="Times New Roman" w:eastAsia="Times New Roman" w:hAnsi="Times New Roman" w:cs="Times New Roman"/>
          <w:sz w:val="18"/>
          <w:szCs w:val="18"/>
          <w:lang w:val="en-US" w:eastAsia="ru-RU"/>
        </w:rPr>
        <w:t>The most common cysts are located in the area of valv</w:t>
      </w:r>
      <w:r w:rsidR="00BE1277" w:rsidRPr="00A025C2">
        <w:rPr>
          <w:rFonts w:ascii="Times New Roman" w:eastAsia="Times New Roman" w:hAnsi="Times New Roman" w:cs="Times New Roman"/>
          <w:sz w:val="18"/>
          <w:szCs w:val="18"/>
          <w:lang w:val="en-US" w:eastAsia="ru-RU"/>
        </w:rPr>
        <w:t>es</w:t>
      </w:r>
      <w:r w:rsidRPr="00A025C2">
        <w:rPr>
          <w:rFonts w:ascii="Times New Roman" w:eastAsia="Times New Roman" w:hAnsi="Times New Roman" w:cs="Times New Roman"/>
          <w:sz w:val="18"/>
          <w:szCs w:val="18"/>
          <w:lang w:val="en-US" w:eastAsia="ru-RU"/>
        </w:rPr>
        <w:t xml:space="preserve"> [4] and </w:t>
      </w:r>
      <w:r w:rsidR="00BE1277" w:rsidRPr="00A025C2">
        <w:rPr>
          <w:rFonts w:ascii="Times New Roman" w:eastAsia="Times New Roman" w:hAnsi="Times New Roman" w:cs="Times New Roman"/>
          <w:sz w:val="18"/>
          <w:szCs w:val="18"/>
          <w:lang w:val="en-US" w:eastAsia="ru-RU"/>
        </w:rPr>
        <w:t>are</w:t>
      </w:r>
      <w:r w:rsidRPr="00A025C2">
        <w:rPr>
          <w:rFonts w:ascii="Times New Roman" w:eastAsia="Times New Roman" w:hAnsi="Times New Roman" w:cs="Times New Roman"/>
          <w:sz w:val="18"/>
          <w:szCs w:val="18"/>
          <w:lang w:val="en-US" w:eastAsia="ru-RU"/>
        </w:rPr>
        <w:t xml:space="preserve"> usually asympt</w:t>
      </w:r>
      <w:r w:rsidR="00BE1277" w:rsidRPr="00A025C2">
        <w:rPr>
          <w:rFonts w:ascii="Times New Roman" w:eastAsia="Times New Roman" w:hAnsi="Times New Roman" w:cs="Times New Roman"/>
          <w:sz w:val="18"/>
          <w:szCs w:val="18"/>
          <w:lang w:val="en-US" w:eastAsia="ru-RU"/>
        </w:rPr>
        <w:t>omatic or accompanied by a poor</w:t>
      </w:r>
      <w:r w:rsidRPr="00A025C2">
        <w:rPr>
          <w:rFonts w:ascii="Times New Roman" w:eastAsia="Times New Roman" w:hAnsi="Times New Roman" w:cs="Times New Roman"/>
          <w:sz w:val="18"/>
          <w:szCs w:val="18"/>
          <w:lang w:val="en-US" w:eastAsia="ru-RU"/>
        </w:rPr>
        <w:t xml:space="preserve"> clinical picture.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некоторых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случаях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заболевание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проявляется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эмболическими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осложнениями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дисфункцией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левого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желудочка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[5, 6].</w:t>
      </w:r>
      <w:r w:rsidRPr="00A025C2">
        <w:rPr>
          <w:rFonts w:ascii="Times New Roman" w:eastAsia="Times New Roman" w:hAnsi="Times New Roman" w:cs="Times New Roman"/>
          <w:sz w:val="18"/>
          <w:szCs w:val="18"/>
          <w:lang w:val="en-US" w:eastAsia="ru-RU"/>
        </w:rPr>
        <w:t xml:space="preserve">In some cases, the disease manifests </w:t>
      </w:r>
      <w:r w:rsidR="00BE1277" w:rsidRPr="00A025C2">
        <w:rPr>
          <w:rFonts w:ascii="Times New Roman" w:eastAsia="Times New Roman" w:hAnsi="Times New Roman" w:cs="Times New Roman"/>
          <w:sz w:val="18"/>
          <w:szCs w:val="18"/>
          <w:lang w:val="en-US" w:eastAsia="ru-RU"/>
        </w:rPr>
        <w:t>with</w:t>
      </w:r>
      <w:r w:rsidRPr="00A025C2">
        <w:rPr>
          <w:rFonts w:ascii="Times New Roman" w:eastAsia="Times New Roman" w:hAnsi="Times New Roman" w:cs="Times New Roman"/>
          <w:sz w:val="18"/>
          <w:szCs w:val="18"/>
          <w:lang w:val="en-US" w:eastAsia="ru-RU"/>
        </w:rPr>
        <w:t xml:space="preserve"> embolic complications, dysfunction or valve</w:t>
      </w:r>
      <w:r w:rsidR="00BE1277" w:rsidRPr="00A025C2">
        <w:rPr>
          <w:rFonts w:ascii="Times New Roman" w:eastAsia="Times New Roman" w:hAnsi="Times New Roman" w:cs="Times New Roman"/>
          <w:sz w:val="18"/>
          <w:szCs w:val="18"/>
          <w:lang w:val="en-US" w:eastAsia="ru-RU"/>
        </w:rPr>
        <w:t>s or</w:t>
      </w:r>
      <w:r w:rsidRPr="00A025C2">
        <w:rPr>
          <w:rFonts w:ascii="Times New Roman" w:eastAsia="Times New Roman" w:hAnsi="Times New Roman" w:cs="Times New Roman"/>
          <w:sz w:val="18"/>
          <w:szCs w:val="18"/>
          <w:lang w:val="en-US" w:eastAsia="ru-RU"/>
        </w:rPr>
        <w:t xml:space="preserve"> obstruction of left ventricular outflow tract (LV) [5, 6]. </w:t>
      </w:r>
    </w:p>
    <w:p w14:paraId="633E6C5E"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Клиническое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наблюдение</w:t>
      </w:r>
      <w:r w:rsidRPr="00A025C2">
        <w:rPr>
          <w:rFonts w:ascii="Times New Roman" w:eastAsia="Times New Roman" w:hAnsi="Times New Roman" w:cs="Times New Roman"/>
          <w:sz w:val="18"/>
          <w:szCs w:val="18"/>
          <w:lang w:val="en-US" w:eastAsia="ru-RU"/>
        </w:rPr>
        <w:t xml:space="preserve"> Clinical </w:t>
      </w:r>
      <w:r w:rsidR="00A025C2">
        <w:rPr>
          <w:rFonts w:ascii="Times New Roman" w:eastAsia="Times New Roman" w:hAnsi="Times New Roman" w:cs="Times New Roman"/>
          <w:sz w:val="18"/>
          <w:szCs w:val="18"/>
          <w:lang w:val="en-US" w:eastAsia="ru-RU"/>
        </w:rPr>
        <w:t>case review</w:t>
      </w:r>
      <w:r w:rsidRPr="00A025C2">
        <w:rPr>
          <w:rFonts w:ascii="Times New Roman" w:eastAsia="Times New Roman" w:hAnsi="Times New Roman" w:cs="Times New Roman"/>
          <w:sz w:val="18"/>
          <w:szCs w:val="18"/>
          <w:lang w:val="en-US" w:eastAsia="ru-RU"/>
        </w:rPr>
        <w:t xml:space="preserve"> </w:t>
      </w:r>
    </w:p>
    <w:p w14:paraId="6CD031D4"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Пациентка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28 </w:t>
      </w:r>
      <w:r w:rsidRPr="00A025C2">
        <w:rPr>
          <w:rFonts w:ascii="Times New Roman" w:eastAsia="Times New Roman" w:hAnsi="Times New Roman" w:cs="Times New Roman"/>
          <w:vanish/>
          <w:sz w:val="18"/>
          <w:szCs w:val="18"/>
          <w:lang w:eastAsia="ru-RU"/>
        </w:rPr>
        <w:t>лет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госпитализирована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отделение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неотложной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кардиохирургии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вспомогательного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кровообращения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трансплантации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скорой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помощи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BE1277" w:rsidRPr="00A025C2">
        <w:rPr>
          <w:rFonts w:ascii="Times New Roman" w:eastAsia="Times New Roman" w:hAnsi="Times New Roman" w:cs="Times New Roman"/>
          <w:sz w:val="18"/>
          <w:szCs w:val="18"/>
          <w:lang w:val="en-US" w:eastAsia="ru-RU"/>
        </w:rPr>
        <w:t xml:space="preserve">A 28-year-old </w:t>
      </w:r>
      <w:r w:rsidR="00D138E0" w:rsidRPr="00A025C2">
        <w:rPr>
          <w:rFonts w:ascii="Times New Roman" w:eastAsia="Times New Roman" w:hAnsi="Times New Roman" w:cs="Times New Roman"/>
          <w:sz w:val="18"/>
          <w:szCs w:val="18"/>
          <w:lang w:val="en-US" w:eastAsia="ru-RU"/>
        </w:rPr>
        <w:t>fe</w:t>
      </w:r>
      <w:r w:rsidR="00BE1277" w:rsidRPr="00A025C2">
        <w:rPr>
          <w:rFonts w:ascii="Times New Roman" w:eastAsia="Times New Roman" w:hAnsi="Times New Roman" w:cs="Times New Roman"/>
          <w:sz w:val="18"/>
          <w:szCs w:val="18"/>
          <w:lang w:val="en-US" w:eastAsia="ru-RU"/>
        </w:rPr>
        <w:t>male patient S.</w:t>
      </w:r>
      <w:r w:rsidRPr="00A025C2">
        <w:rPr>
          <w:rFonts w:ascii="Times New Roman" w:eastAsia="Times New Roman" w:hAnsi="Times New Roman" w:cs="Times New Roman"/>
          <w:sz w:val="18"/>
          <w:szCs w:val="18"/>
          <w:lang w:val="en-US" w:eastAsia="ru-RU"/>
        </w:rPr>
        <w:t xml:space="preserve"> </w:t>
      </w:r>
      <w:r w:rsidR="00BE1277"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admitted to the </w:t>
      </w:r>
      <w:r w:rsidR="00BE1277" w:rsidRPr="00A025C2">
        <w:rPr>
          <w:rFonts w:ascii="Times New Roman" w:eastAsia="Times New Roman" w:hAnsi="Times New Roman" w:cs="Times New Roman"/>
          <w:sz w:val="18"/>
          <w:szCs w:val="18"/>
          <w:lang w:val="en-US" w:eastAsia="ru-RU"/>
        </w:rPr>
        <w:t>D</w:t>
      </w:r>
      <w:r w:rsidRPr="00A025C2">
        <w:rPr>
          <w:rFonts w:ascii="Times New Roman" w:eastAsia="Times New Roman" w:hAnsi="Times New Roman" w:cs="Times New Roman"/>
          <w:sz w:val="18"/>
          <w:szCs w:val="18"/>
          <w:lang w:val="en-US" w:eastAsia="ru-RU"/>
        </w:rPr>
        <w:t xml:space="preserve">epartment of </w:t>
      </w:r>
      <w:r w:rsidR="00BE1277" w:rsidRPr="00A025C2">
        <w:rPr>
          <w:rFonts w:ascii="Times New Roman" w:eastAsia="Times New Roman" w:hAnsi="Times New Roman" w:cs="Times New Roman"/>
          <w:sz w:val="18"/>
          <w:szCs w:val="18"/>
          <w:lang w:val="en-US" w:eastAsia="ru-RU"/>
        </w:rPr>
        <w:t>Emergency Cardiac Surgery, Circulatory Support and Cardiac T</w:t>
      </w:r>
      <w:r w:rsidRPr="00A025C2">
        <w:rPr>
          <w:rFonts w:ascii="Times New Roman" w:eastAsia="Times New Roman" w:hAnsi="Times New Roman" w:cs="Times New Roman"/>
          <w:sz w:val="18"/>
          <w:szCs w:val="18"/>
          <w:lang w:val="en-US" w:eastAsia="ru-RU"/>
        </w:rPr>
        <w:t xml:space="preserve">ansplantation </w:t>
      </w:r>
      <w:r w:rsidR="00BE1277" w:rsidRPr="00A025C2">
        <w:rPr>
          <w:rFonts w:ascii="Times New Roman" w:eastAsia="Times New Roman" w:hAnsi="Times New Roman" w:cs="Times New Roman"/>
          <w:sz w:val="18"/>
          <w:szCs w:val="18"/>
          <w:lang w:val="en-US" w:eastAsia="ru-RU"/>
        </w:rPr>
        <w:t xml:space="preserve">of the N.V. Sklifosovsky </w:t>
      </w:r>
      <w:r w:rsidRPr="00A025C2">
        <w:rPr>
          <w:rFonts w:ascii="Times New Roman" w:eastAsia="Times New Roman" w:hAnsi="Times New Roman" w:cs="Times New Roman"/>
          <w:sz w:val="18"/>
          <w:szCs w:val="18"/>
          <w:lang w:val="en-US" w:eastAsia="ru-RU"/>
        </w:rPr>
        <w:t xml:space="preserve">Research Institute </w:t>
      </w:r>
      <w:r w:rsidR="00BE1277" w:rsidRPr="00A025C2">
        <w:rPr>
          <w:rFonts w:ascii="Times New Roman" w:eastAsia="Times New Roman" w:hAnsi="Times New Roman" w:cs="Times New Roman"/>
          <w:sz w:val="18"/>
          <w:szCs w:val="18"/>
          <w:lang w:val="en-US" w:eastAsia="ru-RU"/>
        </w:rPr>
        <w:t>for Emergency Medicine</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vanish/>
          <w:sz w:val="18"/>
          <w:szCs w:val="18"/>
          <w:lang w:eastAsia="ru-RU"/>
        </w:rPr>
        <w:t>Н</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with preliminary dia</w:t>
      </w:r>
      <w:r w:rsidR="00D138E0" w:rsidRPr="00A025C2">
        <w:rPr>
          <w:rFonts w:ascii="Times New Roman" w:eastAsia="Times New Roman" w:hAnsi="Times New Roman" w:cs="Times New Roman"/>
          <w:sz w:val="18"/>
          <w:szCs w:val="18"/>
          <w:lang w:val="en-US" w:eastAsia="ru-RU"/>
        </w:rPr>
        <w:t>gnosis of a neoplasm (myxoma?) in the l</w:t>
      </w:r>
      <w:r w:rsidRPr="00A025C2">
        <w:rPr>
          <w:rFonts w:ascii="Times New Roman" w:eastAsia="Times New Roman" w:hAnsi="Times New Roman" w:cs="Times New Roman"/>
          <w:sz w:val="18"/>
          <w:szCs w:val="18"/>
          <w:lang w:val="en-US" w:eastAsia="ru-RU"/>
        </w:rPr>
        <w:t xml:space="preserve">eft ventricular cavity. </w:t>
      </w:r>
    </w:p>
    <w:p w14:paraId="0A149080"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поступлении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жалобы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одышку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физической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нагрузке</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D138E0" w:rsidRPr="00A025C2">
        <w:rPr>
          <w:rFonts w:ascii="Times New Roman" w:eastAsia="Times New Roman" w:hAnsi="Times New Roman" w:cs="Times New Roman"/>
          <w:sz w:val="18"/>
          <w:szCs w:val="18"/>
          <w:lang w:val="en-US" w:eastAsia="ru-RU"/>
        </w:rPr>
        <w:t>C</w:t>
      </w:r>
      <w:r w:rsidRPr="00A025C2">
        <w:rPr>
          <w:rFonts w:ascii="Times New Roman" w:eastAsia="Times New Roman" w:hAnsi="Times New Roman" w:cs="Times New Roman"/>
          <w:sz w:val="18"/>
          <w:szCs w:val="18"/>
          <w:lang w:val="en-US" w:eastAsia="ru-RU"/>
        </w:rPr>
        <w:t xml:space="preserve">omplaint of shortness of breath </w:t>
      </w:r>
      <w:r w:rsidR="00D138E0" w:rsidRPr="00A025C2">
        <w:rPr>
          <w:rFonts w:ascii="Times New Roman" w:eastAsia="Times New Roman" w:hAnsi="Times New Roman" w:cs="Times New Roman"/>
          <w:sz w:val="18"/>
          <w:szCs w:val="18"/>
          <w:lang w:val="en-US" w:eastAsia="ru-RU"/>
        </w:rPr>
        <w:t>upon admission.</w:t>
      </w:r>
      <w:r w:rsidRPr="00A025C2">
        <w:rPr>
          <w:rFonts w:ascii="Times New Roman" w:eastAsia="Times New Roman" w:hAnsi="Times New Roman" w:cs="Times New Roman"/>
          <w:vanish/>
          <w:sz w:val="18"/>
          <w:szCs w:val="18"/>
          <w:lang w:eastAsia="ru-RU"/>
        </w:rPr>
        <w:t>Общее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состояние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средней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тяжести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The general condition of moderate severity.</w:t>
      </w: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аускультации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над</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сердцем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всех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точках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выслушивается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систолический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шум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Auscultation of the heart </w:t>
      </w:r>
      <w:r w:rsidR="00AF5257" w:rsidRPr="00A025C2">
        <w:rPr>
          <w:rFonts w:ascii="Times New Roman" w:eastAsia="Times New Roman" w:hAnsi="Times New Roman" w:cs="Times New Roman"/>
          <w:sz w:val="18"/>
          <w:szCs w:val="18"/>
          <w:lang w:val="en-US" w:eastAsia="ru-RU"/>
        </w:rPr>
        <w:t xml:space="preserve">in </w:t>
      </w:r>
      <w:r w:rsidRPr="00A025C2">
        <w:rPr>
          <w:rFonts w:ascii="Times New Roman" w:eastAsia="Times New Roman" w:hAnsi="Times New Roman" w:cs="Times New Roman"/>
          <w:sz w:val="18"/>
          <w:szCs w:val="18"/>
          <w:lang w:val="en-US" w:eastAsia="ru-RU"/>
        </w:rPr>
        <w:t xml:space="preserve">all </w:t>
      </w:r>
      <w:r w:rsidRPr="00A025C2">
        <w:rPr>
          <w:rFonts w:ascii="Times New Roman" w:eastAsia="Times New Roman" w:hAnsi="Times New Roman" w:cs="Times New Roman"/>
          <w:color w:val="000000" w:themeColor="text1"/>
          <w:sz w:val="18"/>
          <w:szCs w:val="18"/>
          <w:lang w:val="en-US" w:eastAsia="ru-RU"/>
        </w:rPr>
        <w:t>points</w:t>
      </w:r>
      <w:r w:rsidR="00D138E0" w:rsidRPr="00A025C2">
        <w:rPr>
          <w:rFonts w:ascii="Times New Roman" w:eastAsia="Times New Roman" w:hAnsi="Times New Roman" w:cs="Times New Roman"/>
          <w:color w:val="000000" w:themeColor="text1"/>
          <w:sz w:val="18"/>
          <w:szCs w:val="18"/>
          <w:lang w:val="en-US" w:eastAsia="ru-RU"/>
        </w:rPr>
        <w:t xml:space="preserve"> gave the</w:t>
      </w:r>
      <w:r w:rsidRPr="00A025C2">
        <w:rPr>
          <w:rFonts w:ascii="Times New Roman" w:eastAsia="Times New Roman" w:hAnsi="Times New Roman" w:cs="Times New Roman"/>
          <w:color w:val="000000" w:themeColor="text1"/>
          <w:sz w:val="18"/>
          <w:szCs w:val="18"/>
          <w:lang w:val="en-US" w:eastAsia="ru-RU"/>
        </w:rPr>
        <w:t xml:space="preserve"> systolic murmur</w:t>
      </w:r>
      <w:r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остальном</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без</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патологических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изменений</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2175E6" w:rsidRPr="00A025C2">
        <w:rPr>
          <w:rFonts w:ascii="Times New Roman" w:eastAsia="Times New Roman" w:hAnsi="Times New Roman" w:cs="Times New Roman"/>
          <w:sz w:val="18"/>
          <w:szCs w:val="18"/>
          <w:lang w:val="en-US" w:eastAsia="ru-RU"/>
        </w:rPr>
        <w:t>No other</w:t>
      </w:r>
      <w:r w:rsidRPr="00A025C2">
        <w:rPr>
          <w:rFonts w:ascii="Times New Roman" w:eastAsia="Times New Roman" w:hAnsi="Times New Roman" w:cs="Times New Roman"/>
          <w:sz w:val="18"/>
          <w:szCs w:val="18"/>
          <w:lang w:val="en-US" w:eastAsia="ru-RU"/>
        </w:rPr>
        <w:t xml:space="preserve"> pathological changes. </w:t>
      </w:r>
    </w:p>
    <w:p w14:paraId="51F822FD"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электрокардиографии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рентгенографии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органов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грудной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клетки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патологических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изменений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выявлено</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D138E0" w:rsidRPr="00A025C2">
        <w:rPr>
          <w:rFonts w:ascii="Times New Roman" w:eastAsia="Times New Roman" w:hAnsi="Times New Roman" w:cs="Times New Roman"/>
          <w:sz w:val="18"/>
          <w:szCs w:val="18"/>
          <w:lang w:val="en-US" w:eastAsia="ru-RU"/>
        </w:rPr>
        <w:t>E</w:t>
      </w:r>
      <w:r w:rsidRPr="00A025C2">
        <w:rPr>
          <w:rFonts w:ascii="Times New Roman" w:eastAsia="Times New Roman" w:hAnsi="Times New Roman" w:cs="Times New Roman"/>
          <w:sz w:val="18"/>
          <w:szCs w:val="18"/>
          <w:lang w:val="en-US" w:eastAsia="ru-RU"/>
        </w:rPr>
        <w:t xml:space="preserve">lectrocardiography (ECG) and chest x-ray </w:t>
      </w:r>
      <w:r w:rsidR="00D138E0" w:rsidRPr="00A025C2">
        <w:rPr>
          <w:rFonts w:ascii="Times New Roman" w:eastAsia="Times New Roman" w:hAnsi="Times New Roman" w:cs="Times New Roman"/>
          <w:sz w:val="18"/>
          <w:szCs w:val="18"/>
          <w:lang w:val="en-US" w:eastAsia="ru-RU"/>
        </w:rPr>
        <w:t>revealed no abnormalities</w:t>
      </w:r>
      <w:r w:rsidRPr="00A025C2">
        <w:rPr>
          <w:rFonts w:ascii="Times New Roman" w:eastAsia="Times New Roman" w:hAnsi="Times New Roman" w:cs="Times New Roman"/>
          <w:sz w:val="18"/>
          <w:szCs w:val="18"/>
          <w:lang w:val="en-US" w:eastAsia="ru-RU"/>
        </w:rPr>
        <w:t xml:space="preserve">. </w:t>
      </w:r>
    </w:p>
    <w:p w14:paraId="37632F5C"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магнитно</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резонансной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томографии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МРТ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полости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визуализируется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многоузловое</w:t>
      </w:r>
      <w:r w:rsidRPr="00A025C2">
        <w:rPr>
          <w:rFonts w:ascii="Times New Roman" w:eastAsia="Times New Roman" w:hAnsi="Times New Roman" w:cs="Times New Roman"/>
          <w:vanish/>
          <w:sz w:val="18"/>
          <w:szCs w:val="18"/>
          <w:lang w:val="en-US" w:eastAsia="ru-RU"/>
        </w:rPr>
        <w:t xml:space="preserve"> (3 </w:t>
      </w:r>
      <w:r w:rsidRPr="00A025C2">
        <w:rPr>
          <w:rFonts w:ascii="Times New Roman" w:eastAsia="Times New Roman" w:hAnsi="Times New Roman" w:cs="Times New Roman"/>
          <w:vanish/>
          <w:sz w:val="18"/>
          <w:szCs w:val="18"/>
          <w:lang w:eastAsia="ru-RU"/>
        </w:rPr>
        <w:t>узла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мягкотканное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имеющее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связь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хордами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митрального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Magnetic resonance imaging (MRI) of the heart in the left ventricular cavity </w:t>
      </w:r>
      <w:r w:rsidR="009B4D1C" w:rsidRPr="00A025C2">
        <w:rPr>
          <w:rFonts w:ascii="Times New Roman" w:eastAsia="Times New Roman" w:hAnsi="Times New Roman" w:cs="Times New Roman"/>
          <w:sz w:val="18"/>
          <w:szCs w:val="18"/>
          <w:lang w:val="en-US" w:eastAsia="ru-RU"/>
        </w:rPr>
        <w:t>showed</w:t>
      </w:r>
      <w:r w:rsidRPr="00A025C2">
        <w:rPr>
          <w:rFonts w:ascii="Times New Roman" w:eastAsia="Times New Roman" w:hAnsi="Times New Roman" w:cs="Times New Roman"/>
          <w:sz w:val="18"/>
          <w:szCs w:val="18"/>
          <w:lang w:val="en-US" w:eastAsia="ru-RU"/>
        </w:rPr>
        <w:t xml:space="preserve"> multi</w:t>
      </w:r>
      <w:r w:rsidR="00F66963" w:rsidRPr="00A025C2">
        <w:rPr>
          <w:rFonts w:ascii="Times New Roman" w:eastAsia="Times New Roman" w:hAnsi="Times New Roman" w:cs="Times New Roman"/>
          <w:sz w:val="18"/>
          <w:szCs w:val="18"/>
          <w:lang w:val="en-US" w:eastAsia="ru-RU"/>
        </w:rPr>
        <w:t>nodular</w:t>
      </w:r>
      <w:r w:rsidRPr="00A025C2">
        <w:rPr>
          <w:rFonts w:ascii="Times New Roman" w:eastAsia="Times New Roman" w:hAnsi="Times New Roman" w:cs="Times New Roman"/>
          <w:sz w:val="18"/>
          <w:szCs w:val="18"/>
          <w:lang w:val="en-US" w:eastAsia="ru-RU"/>
        </w:rPr>
        <w:t xml:space="preserve"> (3 </w:t>
      </w:r>
      <w:r w:rsidR="00F66963" w:rsidRPr="00A025C2">
        <w:rPr>
          <w:rFonts w:ascii="Times New Roman" w:eastAsia="Times New Roman" w:hAnsi="Times New Roman" w:cs="Times New Roman"/>
          <w:sz w:val="18"/>
          <w:szCs w:val="18"/>
          <w:lang w:val="en-US" w:eastAsia="ru-RU"/>
        </w:rPr>
        <w:t>nodes</w:t>
      </w:r>
      <w:r w:rsidRPr="00A025C2">
        <w:rPr>
          <w:rFonts w:ascii="Times New Roman" w:eastAsia="Times New Roman" w:hAnsi="Times New Roman" w:cs="Times New Roman"/>
          <w:sz w:val="18"/>
          <w:szCs w:val="18"/>
          <w:lang w:val="en-US" w:eastAsia="ru-RU"/>
        </w:rPr>
        <w:t xml:space="preserve">) soft tissue formation, </w:t>
      </w:r>
      <w:r w:rsidR="00F66963" w:rsidRPr="00A025C2">
        <w:rPr>
          <w:rFonts w:ascii="Times New Roman" w:eastAsia="Times New Roman" w:hAnsi="Times New Roman" w:cs="Times New Roman"/>
          <w:sz w:val="18"/>
          <w:szCs w:val="18"/>
          <w:lang w:val="en-US" w:eastAsia="ru-RU"/>
        </w:rPr>
        <w:t>connected with</w:t>
      </w:r>
      <w:r w:rsidRPr="00A025C2">
        <w:rPr>
          <w:rFonts w:ascii="Times New Roman" w:eastAsia="Times New Roman" w:hAnsi="Times New Roman" w:cs="Times New Roman"/>
          <w:sz w:val="18"/>
          <w:szCs w:val="18"/>
          <w:lang w:val="en-US" w:eastAsia="ru-RU"/>
        </w:rPr>
        <w:t xml:space="preserve"> chords of the mitral valve (MV). </w:t>
      </w:r>
      <w:r w:rsidRPr="00A025C2">
        <w:rPr>
          <w:rFonts w:ascii="Times New Roman" w:eastAsia="Times New Roman" w:hAnsi="Times New Roman" w:cs="Times New Roman"/>
          <w:vanish/>
          <w:sz w:val="18"/>
          <w:szCs w:val="18"/>
          <w:lang w:eastAsia="ru-RU"/>
        </w:rPr>
        <w:t>Наиболее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крупный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узлов</w:t>
      </w:r>
      <w:r w:rsidRPr="00A025C2">
        <w:rPr>
          <w:rFonts w:ascii="Times New Roman" w:eastAsia="Times New Roman" w:hAnsi="Times New Roman" w:cs="Times New Roman"/>
          <w:vanish/>
          <w:sz w:val="18"/>
          <w:szCs w:val="18"/>
          <w:lang w:val="en-US" w:eastAsia="ru-RU"/>
        </w:rPr>
        <w:t xml:space="preserve"> (28</w:t>
      </w:r>
      <w:r w:rsidRPr="00A025C2">
        <w:rPr>
          <w:rFonts w:ascii="Times New Roman" w:eastAsia="Times New Roman" w:hAnsi="Times New Roman" w:cs="Times New Roman"/>
          <w:vanish/>
          <w:sz w:val="18"/>
          <w:szCs w:val="18"/>
          <w:lang w:eastAsia="ru-RU"/>
        </w:rPr>
        <w:t>х</w:t>
      </w:r>
      <w:r w:rsidRPr="00A025C2">
        <w:rPr>
          <w:rFonts w:ascii="Times New Roman" w:eastAsia="Times New Roman" w:hAnsi="Times New Roman" w:cs="Times New Roman"/>
          <w:vanish/>
          <w:sz w:val="18"/>
          <w:szCs w:val="18"/>
          <w:lang w:val="en-US" w:eastAsia="ru-RU"/>
        </w:rPr>
        <w:t>18</w:t>
      </w:r>
      <w:r w:rsidRPr="00A025C2">
        <w:rPr>
          <w:rFonts w:ascii="Times New Roman" w:eastAsia="Times New Roman" w:hAnsi="Times New Roman" w:cs="Times New Roman"/>
          <w:sz w:val="18"/>
          <w:szCs w:val="18"/>
          <w:lang w:val="en-US" w:eastAsia="ru-RU"/>
        </w:rPr>
        <w:t xml:space="preserve">The largest of the nodes (28x18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подвижный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пролабирует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приводя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частичной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mm) </w:t>
      </w:r>
      <w:r w:rsidR="00F66963" w:rsidRPr="00A025C2">
        <w:rPr>
          <w:rFonts w:ascii="Times New Roman" w:eastAsia="Times New Roman" w:hAnsi="Times New Roman" w:cs="Times New Roman"/>
          <w:sz w:val="18"/>
          <w:szCs w:val="18"/>
          <w:lang w:val="en-US" w:eastAsia="ru-RU"/>
        </w:rPr>
        <w:t>was movable and</w:t>
      </w:r>
      <w:r w:rsidRPr="00A025C2">
        <w:rPr>
          <w:rFonts w:ascii="Times New Roman" w:eastAsia="Times New Roman" w:hAnsi="Times New Roman" w:cs="Times New Roman"/>
          <w:sz w:val="18"/>
          <w:szCs w:val="18"/>
          <w:lang w:val="en-US" w:eastAsia="ru-RU"/>
        </w:rPr>
        <w:t xml:space="preserve"> </w:t>
      </w:r>
      <w:r w:rsidR="00F66963" w:rsidRPr="00A025C2">
        <w:rPr>
          <w:rFonts w:ascii="Times New Roman" w:eastAsia="Times New Roman" w:hAnsi="Times New Roman" w:cs="Times New Roman"/>
          <w:sz w:val="18"/>
          <w:szCs w:val="18"/>
          <w:lang w:val="en-US" w:eastAsia="ru-RU"/>
        </w:rPr>
        <w:t>prolapsed</w:t>
      </w:r>
      <w:r w:rsidRPr="00A025C2">
        <w:rPr>
          <w:rFonts w:ascii="Times New Roman" w:eastAsia="Times New Roman" w:hAnsi="Times New Roman" w:cs="Times New Roman"/>
          <w:sz w:val="18"/>
          <w:szCs w:val="18"/>
          <w:lang w:val="en-US" w:eastAsia="ru-RU"/>
        </w:rPr>
        <w:t xml:space="preserve"> in</w:t>
      </w:r>
      <w:r w:rsidR="00F66963" w:rsidRPr="00A025C2">
        <w:rPr>
          <w:rFonts w:ascii="Times New Roman" w:eastAsia="Times New Roman" w:hAnsi="Times New Roman" w:cs="Times New Roman"/>
          <w:sz w:val="18"/>
          <w:szCs w:val="18"/>
          <w:lang w:val="en-US" w:eastAsia="ru-RU"/>
        </w:rPr>
        <w:t>to</w:t>
      </w:r>
      <w:r w:rsidRPr="00A025C2">
        <w:rPr>
          <w:rFonts w:ascii="Times New Roman" w:eastAsia="Times New Roman" w:hAnsi="Times New Roman" w:cs="Times New Roman"/>
          <w:sz w:val="18"/>
          <w:szCs w:val="18"/>
          <w:lang w:val="en-US" w:eastAsia="ru-RU"/>
        </w:rPr>
        <w:t xml:space="preserve"> the LV outflow tract</w:t>
      </w:r>
      <w:r w:rsidR="00F66963" w:rsidRPr="00A025C2">
        <w:rPr>
          <w:rFonts w:ascii="Times New Roman" w:eastAsia="Times New Roman" w:hAnsi="Times New Roman" w:cs="Times New Roman"/>
          <w:sz w:val="18"/>
          <w:szCs w:val="18"/>
          <w:lang w:val="en-US" w:eastAsia="ru-RU"/>
        </w:rPr>
        <w:t xml:space="preserve"> during the systole</w:t>
      </w:r>
      <w:r w:rsidRPr="00A025C2">
        <w:rPr>
          <w:rFonts w:ascii="Times New Roman" w:eastAsia="Times New Roman" w:hAnsi="Times New Roman" w:cs="Times New Roman"/>
          <w:sz w:val="18"/>
          <w:szCs w:val="18"/>
          <w:lang w:val="en-US" w:eastAsia="ru-RU"/>
        </w:rPr>
        <w:t xml:space="preserve">, leading to its partial obstruction. </w:t>
      </w:r>
      <w:r w:rsidRPr="00A025C2">
        <w:rPr>
          <w:rFonts w:ascii="Times New Roman" w:eastAsia="Times New Roman" w:hAnsi="Times New Roman" w:cs="Times New Roman"/>
          <w:vanish/>
          <w:sz w:val="18"/>
          <w:szCs w:val="18"/>
          <w:lang w:eastAsia="ru-RU"/>
        </w:rPr>
        <w:t>Диаметр</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других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узлов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превышает</w:t>
      </w:r>
      <w:r w:rsidRPr="00A025C2">
        <w:rPr>
          <w:rFonts w:ascii="Times New Roman" w:eastAsia="Times New Roman" w:hAnsi="Times New Roman" w:cs="Times New Roman"/>
          <w:vanish/>
          <w:sz w:val="18"/>
          <w:szCs w:val="18"/>
          <w:lang w:val="en-US" w:eastAsia="ru-RU"/>
        </w:rPr>
        <w:t xml:space="preserve"> 12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подвижность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ограничена</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The diameter of the other </w:t>
      </w:r>
      <w:r w:rsidR="00F66963" w:rsidRPr="00A025C2">
        <w:rPr>
          <w:rFonts w:ascii="Times New Roman" w:eastAsia="Times New Roman" w:hAnsi="Times New Roman" w:cs="Times New Roman"/>
          <w:sz w:val="18"/>
          <w:szCs w:val="18"/>
          <w:lang w:val="en-US" w:eastAsia="ru-RU"/>
        </w:rPr>
        <w:t>nodes</w:t>
      </w:r>
      <w:r w:rsidRPr="00A025C2">
        <w:rPr>
          <w:rFonts w:ascii="Times New Roman" w:eastAsia="Times New Roman" w:hAnsi="Times New Roman" w:cs="Times New Roman"/>
          <w:sz w:val="18"/>
          <w:szCs w:val="18"/>
          <w:lang w:val="en-US" w:eastAsia="ru-RU"/>
        </w:rPr>
        <w:t xml:space="preserve"> d</w:t>
      </w:r>
      <w:r w:rsidR="00F66963" w:rsidRPr="00A025C2">
        <w:rPr>
          <w:rFonts w:ascii="Times New Roman" w:eastAsia="Times New Roman" w:hAnsi="Times New Roman" w:cs="Times New Roman"/>
          <w:sz w:val="18"/>
          <w:szCs w:val="18"/>
          <w:lang w:val="en-US" w:eastAsia="ru-RU"/>
        </w:rPr>
        <w:t>id</w:t>
      </w:r>
      <w:r w:rsidRPr="00A025C2">
        <w:rPr>
          <w:rFonts w:ascii="Times New Roman" w:eastAsia="Times New Roman" w:hAnsi="Times New Roman" w:cs="Times New Roman"/>
          <w:sz w:val="18"/>
          <w:szCs w:val="18"/>
          <w:lang w:val="en-US" w:eastAsia="ru-RU"/>
        </w:rPr>
        <w:t xml:space="preserve"> not exceed 12 mm, their mobility </w:t>
      </w:r>
      <w:r w:rsidR="00F66963"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restricted.</w:t>
      </w: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данным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МРТ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выдвинуто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предположение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наличии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пациентки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многоузловой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миксомы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крепящейся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хордам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приводящей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 1).</w:t>
      </w:r>
      <w:r w:rsidRPr="00A025C2">
        <w:rPr>
          <w:rFonts w:ascii="Times New Roman" w:eastAsia="Times New Roman" w:hAnsi="Times New Roman" w:cs="Times New Roman"/>
          <w:sz w:val="18"/>
          <w:szCs w:val="18"/>
          <w:lang w:val="en-US" w:eastAsia="ru-RU"/>
        </w:rPr>
        <w:t xml:space="preserve"> </w:t>
      </w:r>
      <w:r w:rsidR="00F66963" w:rsidRPr="00A025C2">
        <w:rPr>
          <w:rFonts w:ascii="Times New Roman" w:eastAsia="Times New Roman" w:hAnsi="Times New Roman" w:cs="Times New Roman"/>
          <w:sz w:val="18"/>
          <w:szCs w:val="18"/>
          <w:lang w:val="en-US" w:eastAsia="ru-RU"/>
        </w:rPr>
        <w:t>According to</w:t>
      </w:r>
      <w:r w:rsidRPr="00A025C2">
        <w:rPr>
          <w:rFonts w:ascii="Times New Roman" w:eastAsia="Times New Roman" w:hAnsi="Times New Roman" w:cs="Times New Roman"/>
          <w:sz w:val="18"/>
          <w:szCs w:val="18"/>
          <w:lang w:val="en-US" w:eastAsia="ru-RU"/>
        </w:rPr>
        <w:t xml:space="preserve"> MRI </w:t>
      </w:r>
      <w:r w:rsidR="00F66963" w:rsidRPr="00A025C2">
        <w:rPr>
          <w:rFonts w:ascii="Times New Roman" w:eastAsia="Times New Roman" w:hAnsi="Times New Roman" w:cs="Times New Roman"/>
          <w:sz w:val="18"/>
          <w:szCs w:val="18"/>
          <w:lang w:val="en-US" w:eastAsia="ru-RU"/>
        </w:rPr>
        <w:t xml:space="preserve">findings we </w:t>
      </w:r>
      <w:r w:rsidRPr="00A025C2">
        <w:rPr>
          <w:rFonts w:ascii="Times New Roman" w:eastAsia="Times New Roman" w:hAnsi="Times New Roman" w:cs="Times New Roman"/>
          <w:sz w:val="18"/>
          <w:szCs w:val="18"/>
          <w:lang w:val="en-US" w:eastAsia="ru-RU"/>
        </w:rPr>
        <w:t>su</w:t>
      </w:r>
      <w:r w:rsidR="006C1316" w:rsidRPr="00A025C2">
        <w:rPr>
          <w:rFonts w:ascii="Times New Roman" w:eastAsia="Times New Roman" w:hAnsi="Times New Roman" w:cs="Times New Roman"/>
          <w:sz w:val="18"/>
          <w:szCs w:val="18"/>
          <w:lang w:val="en-US" w:eastAsia="ru-RU"/>
        </w:rPr>
        <w:t>ggested the presence of a multi</w:t>
      </w:r>
      <w:r w:rsidR="00F66963" w:rsidRPr="00A025C2">
        <w:rPr>
          <w:rFonts w:ascii="Times New Roman" w:eastAsia="Times New Roman" w:hAnsi="Times New Roman" w:cs="Times New Roman"/>
          <w:sz w:val="18"/>
          <w:szCs w:val="18"/>
          <w:lang w:val="en-US" w:eastAsia="ru-RU"/>
        </w:rPr>
        <w:t>nodular</w:t>
      </w:r>
      <w:r w:rsidRPr="00A025C2">
        <w:rPr>
          <w:rFonts w:ascii="Times New Roman" w:eastAsia="Times New Roman" w:hAnsi="Times New Roman" w:cs="Times New Roman"/>
          <w:sz w:val="18"/>
          <w:szCs w:val="18"/>
          <w:lang w:val="en-US" w:eastAsia="ru-RU"/>
        </w:rPr>
        <w:t xml:space="preserve"> myxoma, </w:t>
      </w:r>
      <w:r w:rsidR="001B1F01" w:rsidRPr="00A025C2">
        <w:rPr>
          <w:rFonts w:ascii="Times New Roman" w:eastAsia="Times New Roman" w:hAnsi="Times New Roman" w:cs="Times New Roman"/>
          <w:sz w:val="18"/>
          <w:szCs w:val="18"/>
          <w:lang w:val="en-US" w:eastAsia="ru-RU"/>
        </w:rPr>
        <w:t>attached</w:t>
      </w:r>
      <w:r w:rsidRPr="00A025C2">
        <w:rPr>
          <w:rFonts w:ascii="Times New Roman" w:eastAsia="Times New Roman" w:hAnsi="Times New Roman" w:cs="Times New Roman"/>
          <w:sz w:val="18"/>
          <w:szCs w:val="18"/>
          <w:lang w:val="en-US" w:eastAsia="ru-RU"/>
        </w:rPr>
        <w:t xml:space="preserve"> to the </w:t>
      </w:r>
      <w:r w:rsidR="00F66963" w:rsidRPr="00A025C2">
        <w:rPr>
          <w:rFonts w:ascii="Times New Roman" w:eastAsia="Times New Roman" w:hAnsi="Times New Roman" w:cs="Times New Roman"/>
          <w:sz w:val="18"/>
          <w:szCs w:val="18"/>
          <w:lang w:val="en-US" w:eastAsia="ru-RU"/>
        </w:rPr>
        <w:t>MV chords</w:t>
      </w:r>
      <w:r w:rsidRPr="00A025C2">
        <w:rPr>
          <w:rFonts w:ascii="Times New Roman" w:eastAsia="Times New Roman" w:hAnsi="Times New Roman" w:cs="Times New Roman"/>
          <w:sz w:val="18"/>
          <w:szCs w:val="18"/>
          <w:lang w:val="en-US" w:eastAsia="ru-RU"/>
        </w:rPr>
        <w:t xml:space="preserve"> and leading to obstruction of left ventricular outflow tract (Fig. 1). </w:t>
      </w:r>
    </w:p>
    <w:p w14:paraId="731CA207"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трансторакальной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эхокардиографии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выявлены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округлых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флотирующих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тонкостенных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эхонегативным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содержимым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крепящихся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желудочковой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поверхности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передней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створки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одно</w:t>
      </w:r>
      <w:r w:rsidRPr="00A025C2">
        <w:rPr>
          <w:rFonts w:ascii="Times New Roman" w:eastAsia="Times New Roman" w:hAnsi="Times New Roman" w:cs="Times New Roman"/>
          <w:sz w:val="18"/>
          <w:szCs w:val="18"/>
          <w:lang w:val="en-US" w:eastAsia="ru-RU"/>
        </w:rPr>
        <w:t xml:space="preserve"> </w:t>
      </w:r>
      <w:r w:rsidR="006C1316" w:rsidRPr="00A025C2">
        <w:rPr>
          <w:rFonts w:ascii="Times New Roman" w:eastAsia="Times New Roman" w:hAnsi="Times New Roman" w:cs="Times New Roman"/>
          <w:sz w:val="18"/>
          <w:szCs w:val="18"/>
          <w:lang w:val="en-US" w:eastAsia="ru-RU"/>
        </w:rPr>
        <w:t>T</w:t>
      </w:r>
      <w:r w:rsidRPr="00A025C2">
        <w:rPr>
          <w:rFonts w:ascii="Times New Roman" w:eastAsia="Times New Roman" w:hAnsi="Times New Roman" w:cs="Times New Roman"/>
          <w:sz w:val="18"/>
          <w:szCs w:val="18"/>
          <w:lang w:val="en-US" w:eastAsia="ru-RU"/>
        </w:rPr>
        <w:t>ransthoracic echocardiography (echocardiography) identified three thin</w:t>
      </w:r>
      <w:r w:rsidR="00AF5257" w:rsidRPr="00A025C2">
        <w:rPr>
          <w:rFonts w:ascii="Times New Roman" w:eastAsia="Times New Roman" w:hAnsi="Times New Roman" w:cs="Times New Roman"/>
          <w:sz w:val="18"/>
          <w:szCs w:val="18"/>
          <w:lang w:val="en-US" w:eastAsia="ru-RU"/>
        </w:rPr>
        <w:t>-wall</w:t>
      </w:r>
      <w:r w:rsidR="006C1316" w:rsidRPr="00A025C2">
        <w:rPr>
          <w:rFonts w:ascii="Times New Roman" w:eastAsia="Times New Roman" w:hAnsi="Times New Roman" w:cs="Times New Roman"/>
          <w:sz w:val="18"/>
          <w:szCs w:val="18"/>
          <w:lang w:val="en-US" w:eastAsia="ru-RU"/>
        </w:rPr>
        <w:t xml:space="preserve"> ovoid floating</w:t>
      </w:r>
      <w:r w:rsidRPr="00A025C2">
        <w:rPr>
          <w:rFonts w:ascii="Times New Roman" w:eastAsia="Times New Roman" w:hAnsi="Times New Roman" w:cs="Times New Roman"/>
          <w:sz w:val="18"/>
          <w:szCs w:val="18"/>
          <w:lang w:val="en-US" w:eastAsia="ru-RU"/>
        </w:rPr>
        <w:t xml:space="preserve"> </w:t>
      </w:r>
      <w:r w:rsidR="006C1316" w:rsidRPr="00A025C2">
        <w:rPr>
          <w:rFonts w:ascii="Times New Roman" w:eastAsia="Times New Roman" w:hAnsi="Times New Roman" w:cs="Times New Roman"/>
          <w:sz w:val="18"/>
          <w:szCs w:val="18"/>
          <w:lang w:val="en-US" w:eastAsia="ru-RU"/>
        </w:rPr>
        <w:t>structures</w:t>
      </w:r>
      <w:r w:rsidRPr="00A025C2">
        <w:rPr>
          <w:rFonts w:ascii="Times New Roman" w:eastAsia="Times New Roman" w:hAnsi="Times New Roman" w:cs="Times New Roman"/>
          <w:sz w:val="18"/>
          <w:szCs w:val="18"/>
          <w:lang w:val="en-US" w:eastAsia="ru-RU"/>
        </w:rPr>
        <w:t xml:space="preserve"> </w:t>
      </w:r>
      <w:r w:rsidR="006C1316" w:rsidRPr="00A025C2">
        <w:rPr>
          <w:rFonts w:ascii="Times New Roman" w:eastAsia="Times New Roman" w:hAnsi="Times New Roman" w:cs="Times New Roman"/>
          <w:sz w:val="18"/>
          <w:szCs w:val="18"/>
          <w:lang w:val="en-US" w:eastAsia="ru-RU"/>
        </w:rPr>
        <w:t xml:space="preserve">with echonegative content </w:t>
      </w:r>
      <w:r w:rsidRPr="00A025C2">
        <w:rPr>
          <w:rFonts w:ascii="Times New Roman" w:eastAsia="Times New Roman" w:hAnsi="Times New Roman" w:cs="Times New Roman"/>
          <w:sz w:val="18"/>
          <w:szCs w:val="18"/>
          <w:lang w:val="en-US" w:eastAsia="ru-RU"/>
        </w:rPr>
        <w:t xml:space="preserve">fixed to the ventricular surface of the anterior cusp </w:t>
      </w:r>
      <w:r w:rsidR="006C1316" w:rsidRPr="00A025C2">
        <w:rPr>
          <w:rFonts w:ascii="Times New Roman" w:eastAsia="Times New Roman" w:hAnsi="Times New Roman" w:cs="Times New Roman"/>
          <w:sz w:val="18"/>
          <w:szCs w:val="18"/>
          <w:lang w:val="en-US" w:eastAsia="ru-RU"/>
        </w:rPr>
        <w:t>of MV</w:t>
      </w:r>
      <w:r w:rsidRPr="00A025C2">
        <w:rPr>
          <w:rFonts w:ascii="Times New Roman" w:eastAsia="Times New Roman" w:hAnsi="Times New Roman" w:cs="Times New Roman"/>
          <w:sz w:val="18"/>
          <w:szCs w:val="18"/>
          <w:lang w:val="en-US" w:eastAsia="ru-RU"/>
        </w:rPr>
        <w:t xml:space="preserve">: </w:t>
      </w:r>
      <w:r w:rsidR="00E25A34" w:rsidRPr="00A025C2">
        <w:rPr>
          <w:rFonts w:ascii="Times New Roman" w:eastAsia="Times New Roman" w:hAnsi="Times New Roman" w:cs="Times New Roman"/>
          <w:sz w:val="18"/>
          <w:szCs w:val="18"/>
          <w:lang w:val="en-US" w:eastAsia="ru-RU"/>
        </w:rPr>
        <w:t>one formation</w:t>
      </w:r>
      <w:r w:rsidRPr="00A025C2">
        <w:rPr>
          <w:rFonts w:ascii="Times New Roman" w:eastAsia="Times New Roman" w:hAnsi="Times New Roman" w:cs="Times New Roman"/>
          <w:sz w:val="18"/>
          <w:szCs w:val="18"/>
          <w:lang w:val="en-US" w:eastAsia="ru-RU"/>
        </w:rPr>
        <w:t xml:space="preserve"> of 19x19 mm and two </w:t>
      </w:r>
      <w:r w:rsidR="00E25A34" w:rsidRPr="00A025C2">
        <w:rPr>
          <w:rFonts w:ascii="Times New Roman" w:eastAsia="Times New Roman" w:hAnsi="Times New Roman" w:cs="Times New Roman"/>
          <w:sz w:val="18"/>
          <w:szCs w:val="18"/>
          <w:lang w:val="en-US" w:eastAsia="ru-RU"/>
        </w:rPr>
        <w:t xml:space="preserve">of </w:t>
      </w:r>
      <w:r w:rsidRPr="00A025C2">
        <w:rPr>
          <w:rFonts w:ascii="Times New Roman" w:eastAsia="Times New Roman" w:hAnsi="Times New Roman" w:cs="Times New Roman"/>
          <w:sz w:val="18"/>
          <w:szCs w:val="18"/>
          <w:lang w:val="en-US" w:eastAsia="ru-RU"/>
        </w:rPr>
        <w:t>8x8</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 2).</w:t>
      </w:r>
      <w:r w:rsidRPr="00A025C2">
        <w:rPr>
          <w:rFonts w:ascii="Times New Roman" w:eastAsia="Times New Roman" w:hAnsi="Times New Roman" w:cs="Times New Roman"/>
          <w:sz w:val="18"/>
          <w:szCs w:val="18"/>
          <w:lang w:val="en-US" w:eastAsia="ru-RU"/>
        </w:rPr>
        <w:t xml:space="preserve"> mm (Fig. 2).</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большее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размерам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пролабирует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создавая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кровотока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максимальным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внутрижелудочковым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градиентом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давления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покое</w:t>
      </w:r>
      <w:r w:rsidRPr="00A025C2">
        <w:rPr>
          <w:rFonts w:ascii="Times New Roman" w:eastAsia="Times New Roman" w:hAnsi="Times New Roman" w:cs="Times New Roman"/>
          <w:vanish/>
          <w:sz w:val="18"/>
          <w:szCs w:val="18"/>
          <w:lang w:val="en-US" w:eastAsia="ru-RU"/>
        </w:rPr>
        <w:t xml:space="preserve"> 144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рт</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ст</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E25A34" w:rsidRPr="00A025C2">
        <w:rPr>
          <w:rFonts w:ascii="Times New Roman" w:eastAsia="Times New Roman" w:hAnsi="Times New Roman" w:cs="Times New Roman"/>
          <w:sz w:val="18"/>
          <w:szCs w:val="18"/>
          <w:lang w:val="en-US" w:eastAsia="ru-RU"/>
        </w:rPr>
        <w:t>During the</w:t>
      </w:r>
      <w:r w:rsidRPr="00A025C2">
        <w:rPr>
          <w:rFonts w:ascii="Times New Roman" w:eastAsia="Times New Roman" w:hAnsi="Times New Roman" w:cs="Times New Roman"/>
          <w:sz w:val="18"/>
          <w:szCs w:val="18"/>
          <w:lang w:val="en-US" w:eastAsia="ru-RU"/>
        </w:rPr>
        <w:t xml:space="preserve"> systole</w:t>
      </w:r>
      <w:r w:rsidR="00E25A34"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larger </w:t>
      </w:r>
      <w:r w:rsidR="00E25A34" w:rsidRPr="00A025C2">
        <w:rPr>
          <w:rFonts w:ascii="Times New Roman" w:eastAsia="Times New Roman" w:hAnsi="Times New Roman" w:cs="Times New Roman"/>
          <w:sz w:val="18"/>
          <w:szCs w:val="18"/>
          <w:lang w:val="en-US" w:eastAsia="ru-RU"/>
        </w:rPr>
        <w:t>formation prolapsed</w:t>
      </w:r>
      <w:r w:rsidRPr="00A025C2">
        <w:rPr>
          <w:rFonts w:ascii="Times New Roman" w:eastAsia="Times New Roman" w:hAnsi="Times New Roman" w:cs="Times New Roman"/>
          <w:sz w:val="18"/>
          <w:szCs w:val="18"/>
          <w:lang w:val="en-US" w:eastAsia="ru-RU"/>
        </w:rPr>
        <w:t xml:space="preserve"> </w:t>
      </w:r>
      <w:r w:rsidR="00E25A34" w:rsidRPr="00A025C2">
        <w:rPr>
          <w:rFonts w:ascii="Times New Roman" w:eastAsia="Times New Roman" w:hAnsi="Times New Roman" w:cs="Times New Roman"/>
          <w:sz w:val="18"/>
          <w:szCs w:val="18"/>
          <w:lang w:val="en-US" w:eastAsia="ru-RU"/>
        </w:rPr>
        <w:t>into</w:t>
      </w:r>
      <w:r w:rsidRPr="00A025C2">
        <w:rPr>
          <w:rFonts w:ascii="Times New Roman" w:eastAsia="Times New Roman" w:hAnsi="Times New Roman" w:cs="Times New Roman"/>
          <w:sz w:val="18"/>
          <w:szCs w:val="18"/>
          <w:lang w:val="en-US" w:eastAsia="ru-RU"/>
        </w:rPr>
        <w:t xml:space="preserve"> the LV outflow tract, creating an obstruction of blood flow with maximum intraventricular pressure gradient at rest of 144 mm Hg </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 3).</w:t>
      </w:r>
      <w:r w:rsidRPr="00A025C2">
        <w:rPr>
          <w:rFonts w:ascii="Times New Roman" w:eastAsia="Times New Roman" w:hAnsi="Times New Roman" w:cs="Times New Roman"/>
          <w:sz w:val="18"/>
          <w:szCs w:val="18"/>
          <w:lang w:val="en-US" w:eastAsia="ru-RU"/>
        </w:rPr>
        <w:t xml:space="preserve"> (Fig. 3).</w:t>
      </w:r>
      <w:r w:rsidRPr="00A025C2">
        <w:rPr>
          <w:rFonts w:ascii="Times New Roman" w:eastAsia="Times New Roman" w:hAnsi="Times New Roman" w:cs="Times New Roman"/>
          <w:vanish/>
          <w:sz w:val="18"/>
          <w:szCs w:val="18"/>
          <w:lang w:eastAsia="ru-RU"/>
        </w:rPr>
        <w:t>Камеры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расширены</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Chambers of the heart </w:t>
      </w:r>
      <w:r w:rsidR="00E25A34" w:rsidRPr="00A025C2">
        <w:rPr>
          <w:rFonts w:ascii="Times New Roman" w:eastAsia="Times New Roman" w:hAnsi="Times New Roman" w:cs="Times New Roman"/>
          <w:sz w:val="18"/>
          <w:szCs w:val="18"/>
          <w:lang w:val="en-US" w:eastAsia="ru-RU"/>
        </w:rPr>
        <w:t xml:space="preserve">were </w:t>
      </w:r>
      <w:r w:rsidRPr="00A025C2">
        <w:rPr>
          <w:rFonts w:ascii="Times New Roman" w:eastAsia="Times New Roman" w:hAnsi="Times New Roman" w:cs="Times New Roman"/>
          <w:sz w:val="18"/>
          <w:szCs w:val="18"/>
          <w:lang w:val="en-US" w:eastAsia="ru-RU"/>
        </w:rPr>
        <w:t>not e</w:t>
      </w:r>
      <w:r w:rsidR="00E25A34" w:rsidRPr="00A025C2">
        <w:rPr>
          <w:rFonts w:ascii="Times New Roman" w:eastAsia="Times New Roman" w:hAnsi="Times New Roman" w:cs="Times New Roman"/>
          <w:sz w:val="18"/>
          <w:szCs w:val="18"/>
          <w:lang w:val="en-US" w:eastAsia="ru-RU"/>
        </w:rPr>
        <w:t>nlarged</w:t>
      </w:r>
      <w:r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vanish/>
          <w:sz w:val="18"/>
          <w:szCs w:val="18"/>
          <w:lang w:eastAsia="ru-RU"/>
        </w:rPr>
        <w:t>Имеется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умеренная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гипертрофия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толщина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задней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стенки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межжелудочковой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перегородки</w:t>
      </w:r>
      <w:r w:rsidRPr="00A025C2">
        <w:rPr>
          <w:rFonts w:ascii="Times New Roman" w:eastAsia="Times New Roman" w:hAnsi="Times New Roman" w:cs="Times New Roman"/>
          <w:vanish/>
          <w:sz w:val="18"/>
          <w:szCs w:val="18"/>
          <w:lang w:val="en-US" w:eastAsia="ru-RU"/>
        </w:rPr>
        <w:t xml:space="preserve"> 1,1</w:t>
      </w:r>
      <w:r w:rsidRPr="00A025C2">
        <w:rPr>
          <w:rFonts w:ascii="Times New Roman" w:eastAsia="Times New Roman" w:hAnsi="Times New Roman" w:cs="Times New Roman"/>
          <w:sz w:val="18"/>
          <w:szCs w:val="18"/>
          <w:lang w:val="en-US" w:eastAsia="ru-RU"/>
        </w:rPr>
        <w:t xml:space="preserve"> There </w:t>
      </w:r>
      <w:r w:rsidR="00E25A34"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a moderate left ventricular hypertrophy (</w:t>
      </w:r>
      <w:r w:rsidR="00E25A34" w:rsidRPr="00A025C2">
        <w:rPr>
          <w:rFonts w:ascii="Times New Roman" w:eastAsia="Times New Roman" w:hAnsi="Times New Roman" w:cs="Times New Roman"/>
          <w:sz w:val="18"/>
          <w:szCs w:val="18"/>
          <w:lang w:val="en-US" w:eastAsia="ru-RU"/>
        </w:rPr>
        <w:t xml:space="preserve">thickness of the </w:t>
      </w:r>
      <w:r w:rsidRPr="00A025C2">
        <w:rPr>
          <w:rFonts w:ascii="Times New Roman" w:eastAsia="Times New Roman" w:hAnsi="Times New Roman" w:cs="Times New Roman"/>
          <w:sz w:val="18"/>
          <w:szCs w:val="18"/>
          <w:lang w:val="en-US" w:eastAsia="ru-RU"/>
        </w:rPr>
        <w:t>left ventricular posterior wall and interventricular septum 1.1</w:t>
      </w:r>
      <w:r w:rsidR="00E25A34" w:rsidRPr="00A025C2">
        <w:rPr>
          <w:rFonts w:ascii="Times New Roman" w:eastAsia="Times New Roman" w:hAnsi="Times New Roman" w:cs="Times New Roman"/>
          <w:sz w:val="18"/>
          <w:szCs w:val="18"/>
          <w:lang w:val="en-US" w:eastAsia="ru-RU"/>
        </w:rPr>
        <w:t xml:space="preserve"> cm</w:t>
      </w:r>
      <w:r w:rsidRPr="00A025C2">
        <w:rPr>
          <w:rFonts w:ascii="Times New Roman" w:eastAsia="Times New Roman" w:hAnsi="Times New Roman" w:cs="Times New Roman"/>
          <w:sz w:val="18"/>
          <w:szCs w:val="18"/>
          <w:lang w:val="en-US" w:eastAsia="ru-RU"/>
        </w:rPr>
        <w:t xml:space="preserve">, myocardial mass index </w:t>
      </w:r>
      <w:r w:rsidR="00E27655" w:rsidRPr="00A025C2">
        <w:rPr>
          <w:rFonts w:ascii="Times New Roman" w:eastAsia="Times New Roman" w:hAnsi="Times New Roman" w:cs="Times New Roman"/>
          <w:sz w:val="18"/>
          <w:szCs w:val="18"/>
          <w:lang w:val="en-US" w:eastAsia="ru-RU"/>
        </w:rPr>
        <w:t>–</w:t>
      </w:r>
      <w:r w:rsidR="003E663F">
        <w:rPr>
          <w:rFonts w:ascii="Times New Roman" w:eastAsia="Times New Roman" w:hAnsi="Times New Roman" w:cs="Times New Roman"/>
          <w:sz w:val="18"/>
          <w:szCs w:val="18"/>
          <w:lang w:val="en-US" w:eastAsia="ru-RU"/>
        </w:rPr>
        <w:t xml:space="preserve"> 120 g/</w:t>
      </w:r>
      <w:r w:rsidRPr="00A025C2">
        <w:rPr>
          <w:rFonts w:ascii="Times New Roman" w:eastAsia="Times New Roman" w:hAnsi="Times New Roman" w:cs="Times New Roman"/>
          <w:sz w:val="18"/>
          <w:szCs w:val="18"/>
          <w:lang w:val="en-US" w:eastAsia="ru-RU"/>
        </w:rPr>
        <w:t>m</w:t>
      </w:r>
      <w:r w:rsidR="00E25A34" w:rsidRPr="00A025C2">
        <w:rPr>
          <w:rFonts w:ascii="Times New Roman" w:eastAsia="Times New Roman" w:hAnsi="Times New Roman" w:cs="Times New Roman"/>
          <w:sz w:val="18"/>
          <w:szCs w:val="18"/>
          <w:vertAlign w:val="superscript"/>
          <w:lang w:val="en-US" w:eastAsia="ru-RU"/>
        </w:rPr>
        <w:t>2</w:t>
      </w:r>
      <w:r w:rsidR="003E663F">
        <w:rPr>
          <w:rFonts w:ascii="Times New Roman" w:eastAsia="Times New Roman" w:hAnsi="Times New Roman" w:cs="Times New Roman"/>
          <w:sz w:val="18"/>
          <w:szCs w:val="18"/>
          <w:vertAlign w:val="superscript"/>
          <w:lang w:val="en-US" w:eastAsia="ru-RU"/>
        </w:rPr>
        <w:t>)</w:t>
      </w:r>
      <w:r w:rsidR="00E25A34" w:rsidRPr="00A025C2">
        <w:rPr>
          <w:rFonts w:ascii="Times New Roman" w:eastAsia="Times New Roman" w:hAnsi="Times New Roman" w:cs="Times New Roman"/>
          <w:sz w:val="18"/>
          <w:szCs w:val="18"/>
          <w:vertAlign w:val="superscript"/>
          <w:lang w:val="en-US" w:eastAsia="ru-RU"/>
        </w:rPr>
        <w:t xml:space="preserve"> </w:t>
      </w:r>
      <w:r w:rsidR="00E25A34" w:rsidRPr="00A025C2">
        <w:rPr>
          <w:rFonts w:ascii="Times New Roman" w:eastAsia="Times New Roman" w:hAnsi="Times New Roman" w:cs="Times New Roman"/>
          <w:sz w:val="18"/>
          <w:szCs w:val="18"/>
          <w:lang w:val="en-US" w:eastAsia="ru-RU"/>
        </w:rPr>
        <w:t>.</w:t>
      </w:r>
      <w:r w:rsidR="00E25A34" w:rsidRPr="00A025C2">
        <w:rPr>
          <w:rFonts w:ascii="Times New Roman" w:eastAsia="Times New Roman" w:hAnsi="Times New Roman" w:cs="Times New Roman"/>
          <w:sz w:val="18"/>
          <w:szCs w:val="18"/>
          <w:vertAlign w:val="superscript"/>
          <w:lang w:val="en-US" w:eastAsia="ru-RU"/>
        </w:rPr>
        <w:t xml:space="preserve">  </w:t>
      </w:r>
      <w:r w:rsidRPr="00A025C2">
        <w:rPr>
          <w:rFonts w:ascii="Times New Roman" w:eastAsia="Times New Roman" w:hAnsi="Times New Roman" w:cs="Times New Roman"/>
          <w:vanish/>
          <w:sz w:val="18"/>
          <w:szCs w:val="18"/>
          <w:lang w:eastAsia="ru-RU"/>
        </w:rPr>
        <w:t>Диастолическая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дисфункция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1-</w:t>
      </w:r>
      <w:r w:rsidRPr="00A025C2">
        <w:rPr>
          <w:rFonts w:ascii="Times New Roman" w:eastAsia="Times New Roman" w:hAnsi="Times New Roman" w:cs="Times New Roman"/>
          <w:vanish/>
          <w:sz w:val="18"/>
          <w:szCs w:val="18"/>
          <w:lang w:eastAsia="ru-RU"/>
        </w:rPr>
        <w:t>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типа</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LV diastolic dysfunction type 1.</w:t>
      </w:r>
      <w:r w:rsidRPr="00A025C2">
        <w:rPr>
          <w:rFonts w:ascii="Times New Roman" w:eastAsia="Times New Roman" w:hAnsi="Times New Roman" w:cs="Times New Roman"/>
          <w:vanish/>
          <w:sz w:val="18"/>
          <w:szCs w:val="18"/>
          <w:lang w:eastAsia="ru-RU"/>
        </w:rPr>
        <w:t>Систолическая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функция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нарушена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фракция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изгнания</w:t>
      </w:r>
      <w:r w:rsidRPr="00A025C2">
        <w:rPr>
          <w:rFonts w:ascii="Times New Roman" w:eastAsia="Times New Roman" w:hAnsi="Times New Roman" w:cs="Times New Roman"/>
          <w:vanish/>
          <w:sz w:val="18"/>
          <w:szCs w:val="18"/>
          <w:lang w:val="en-US" w:eastAsia="ru-RU"/>
        </w:rPr>
        <w:t xml:space="preserve"> — 59%).</w:t>
      </w:r>
      <w:r w:rsidRPr="00A025C2">
        <w:rPr>
          <w:rFonts w:ascii="Times New Roman" w:eastAsia="Times New Roman" w:hAnsi="Times New Roman" w:cs="Times New Roman"/>
          <w:sz w:val="18"/>
          <w:szCs w:val="18"/>
          <w:lang w:val="en-US" w:eastAsia="ru-RU"/>
        </w:rPr>
        <w:t xml:space="preserve"> LV systolic function </w:t>
      </w:r>
      <w:r w:rsidR="00E25A34"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not impaired (ejection fraction </w:t>
      </w:r>
      <w:r w:rsidR="00E27655"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59%). </w:t>
      </w:r>
    </w:p>
    <w:p w14:paraId="2C80DCEE"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трансэзофагеальной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было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подтверждено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наличие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уточнена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локализация</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FA62A6" w:rsidRPr="00A025C2">
        <w:rPr>
          <w:rFonts w:ascii="Times New Roman" w:eastAsia="Times New Roman" w:hAnsi="Times New Roman" w:cs="Times New Roman"/>
          <w:sz w:val="18"/>
          <w:szCs w:val="18"/>
          <w:lang w:val="en-US" w:eastAsia="ru-RU"/>
        </w:rPr>
        <w:t>T</w:t>
      </w:r>
      <w:r w:rsidRPr="00A025C2">
        <w:rPr>
          <w:rFonts w:ascii="Times New Roman" w:eastAsia="Times New Roman" w:hAnsi="Times New Roman" w:cs="Times New Roman"/>
          <w:sz w:val="18"/>
          <w:szCs w:val="18"/>
          <w:lang w:val="en-US" w:eastAsia="ru-RU"/>
        </w:rPr>
        <w:t xml:space="preserve">ransesophageal echocardiography confirmed the presence of formations and </w:t>
      </w:r>
      <w:r w:rsidRPr="00A025C2">
        <w:rPr>
          <w:rFonts w:ascii="Times New Roman" w:eastAsia="Times New Roman" w:hAnsi="Times New Roman" w:cs="Times New Roman"/>
          <w:color w:val="000000" w:themeColor="text1"/>
          <w:sz w:val="18"/>
          <w:szCs w:val="18"/>
          <w:lang w:val="en-US" w:eastAsia="ru-RU"/>
        </w:rPr>
        <w:t>refined</w:t>
      </w:r>
      <w:r w:rsidRPr="00A025C2">
        <w:rPr>
          <w:rFonts w:ascii="Times New Roman" w:eastAsia="Times New Roman" w:hAnsi="Times New Roman" w:cs="Times New Roman"/>
          <w:sz w:val="18"/>
          <w:szCs w:val="18"/>
          <w:lang w:val="en-US" w:eastAsia="ru-RU"/>
        </w:rPr>
        <w:t xml:space="preserve"> their loca</w:t>
      </w:r>
      <w:r w:rsidR="003E663F">
        <w:rPr>
          <w:rFonts w:ascii="Times New Roman" w:eastAsia="Times New Roman" w:hAnsi="Times New Roman" w:cs="Times New Roman"/>
          <w:sz w:val="18"/>
          <w:szCs w:val="18"/>
          <w:lang w:val="en-US" w:eastAsia="ru-RU"/>
        </w:rPr>
        <w:t>tion</w:t>
      </w:r>
      <w:r w:rsidRPr="00A025C2">
        <w:rPr>
          <w:rFonts w:ascii="Times New Roman" w:eastAsia="Times New Roman" w:hAnsi="Times New Roman" w:cs="Times New Roman"/>
          <w:sz w:val="18"/>
          <w:szCs w:val="18"/>
          <w:lang w:val="en-US" w:eastAsia="ru-RU"/>
        </w:rPr>
        <w:t xml:space="preserve">. </w:t>
      </w:r>
    </w:p>
    <w:p w14:paraId="66A87000"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66DD8C29"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5C56EAC4"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0D79544C"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02A39B17"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59816CAA"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55328F26"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0FAA8A09"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1C7E3DF5"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321BACCE"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6AC13BA4" w14:textId="77777777" w:rsidR="00AF525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p>
    <w:p w14:paraId="1219F67F" w14:textId="77777777" w:rsidR="00AF5257" w:rsidRPr="00A025C2" w:rsidRDefault="00AF5257" w:rsidP="003E663F">
      <w:pPr>
        <w:tabs>
          <w:tab w:val="center" w:pos="5032"/>
        </w:tabs>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lastRenderedPageBreak/>
        <w:t xml:space="preserve">A                                                                 </w:t>
      </w:r>
      <w:r w:rsidR="003E663F">
        <w:rPr>
          <w:rFonts w:ascii="Times New Roman" w:eastAsia="Times New Roman" w:hAnsi="Times New Roman" w:cs="Times New Roman"/>
          <w:sz w:val="18"/>
          <w:szCs w:val="18"/>
          <w:lang w:val="en-US" w:eastAsia="ru-RU"/>
        </w:rPr>
        <w:tab/>
        <w:t>B</w:t>
      </w:r>
    </w:p>
    <w:p w14:paraId="0912198B" w14:textId="77777777" w:rsidR="0077238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hAnsi="Times New Roman" w:cs="Times New Roman"/>
          <w:noProof/>
          <w:sz w:val="18"/>
          <w:szCs w:val="18"/>
          <w:lang w:eastAsia="ru-RU"/>
        </w:rPr>
        <w:drawing>
          <wp:inline distT="0" distB="0" distL="0" distR="0" wp14:anchorId="6EDC0AE7" wp14:editId="0A9B20BB">
            <wp:extent cx="2543175" cy="2533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3175" cy="2533650"/>
                    </a:xfrm>
                    <a:prstGeom prst="rect">
                      <a:avLst/>
                    </a:prstGeom>
                    <a:noFill/>
                    <a:ln>
                      <a:noFill/>
                    </a:ln>
                  </pic:spPr>
                </pic:pic>
              </a:graphicData>
            </a:graphic>
          </wp:inline>
        </w:drawing>
      </w:r>
      <w:r w:rsidRPr="00A025C2">
        <w:rPr>
          <w:rFonts w:ascii="Times New Roman" w:hAnsi="Times New Roman" w:cs="Times New Roman"/>
          <w:b/>
          <w:noProof/>
          <w:sz w:val="18"/>
          <w:szCs w:val="18"/>
          <w:lang w:eastAsia="ru-RU"/>
        </w:rPr>
        <w:drawing>
          <wp:inline distT="0" distB="0" distL="0" distR="0" wp14:anchorId="7C434D1E" wp14:editId="3CF27807">
            <wp:extent cx="2562225" cy="25622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inline>
        </w:drawing>
      </w:r>
      <w:r w:rsidR="00772387" w:rsidRPr="00A025C2">
        <w:rPr>
          <w:rFonts w:ascii="Times New Roman" w:eastAsia="Times New Roman" w:hAnsi="Times New Roman" w:cs="Times New Roman"/>
          <w:noProof/>
          <w:sz w:val="18"/>
          <w:szCs w:val="18"/>
          <w:lang w:eastAsia="ru-RU"/>
        </w:rPr>
        <mc:AlternateContent>
          <mc:Choice Requires="wps">
            <w:drawing>
              <wp:inline distT="0" distB="0" distL="0" distR="0" wp14:anchorId="3CF36F66" wp14:editId="62056123">
                <wp:extent cx="285750" cy="295275"/>
                <wp:effectExtent l="0" t="0" r="0" b="0"/>
                <wp:docPr id="10" name="Прямоугольник 10" descr="https://translate.googleusercontent.com/translate_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38AEC9" id="Прямоугольник 10" o:spid="_x0000_s1026" alt="https://translate.googleusercontent.com/translate_f" style="width:2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" filled="f" stroked="f">
                <o:lock v:ext="edit" aspectratio="t"/>
                <w10:anchorlock/>
              </v:rect>
            </w:pict>
          </mc:Fallback>
        </mc:AlternateContent>
      </w:r>
      <w:r w:rsidR="00772387" w:rsidRPr="00A025C2">
        <w:rPr>
          <w:rFonts w:ascii="Times New Roman" w:eastAsia="Times New Roman" w:hAnsi="Times New Roman" w:cs="Times New Roman"/>
          <w:b/>
          <w:bCs/>
          <w:vanish/>
          <w:sz w:val="18"/>
          <w:szCs w:val="18"/>
          <w:lang w:eastAsia="ru-RU"/>
        </w:rPr>
        <w:t>а</w:t>
      </w:r>
      <w:r w:rsidR="00772387" w:rsidRPr="00A025C2">
        <w:rPr>
          <w:rFonts w:ascii="Times New Roman" w:eastAsia="Times New Roman" w:hAnsi="Times New Roman" w:cs="Times New Roman"/>
          <w:sz w:val="18"/>
          <w:szCs w:val="18"/>
          <w:lang w:val="en-US" w:eastAsia="ru-RU"/>
        </w:rPr>
        <w:t xml:space="preserve">                </w:t>
      </w:r>
      <w:r w:rsidR="00772387" w:rsidRPr="00A025C2">
        <w:rPr>
          <w:rFonts w:ascii="Times New Roman" w:eastAsia="Times New Roman" w:hAnsi="Times New Roman" w:cs="Times New Roman"/>
          <w:b/>
          <w:bCs/>
          <w:vanish/>
          <w:sz w:val="18"/>
          <w:szCs w:val="18"/>
          <w:lang w:eastAsia="ru-RU"/>
        </w:rPr>
        <w:t>б</w:t>
      </w:r>
      <w:r w:rsidR="00772387" w:rsidRPr="00A025C2">
        <w:rPr>
          <w:rFonts w:ascii="Times New Roman" w:eastAsia="Times New Roman" w:hAnsi="Times New Roman" w:cs="Times New Roman"/>
          <w:sz w:val="18"/>
          <w:szCs w:val="18"/>
          <w:lang w:val="en-US" w:eastAsia="ru-RU"/>
        </w:rPr>
        <w:t xml:space="preserve"> </w:t>
      </w:r>
    </w:p>
    <w:p w14:paraId="166A8DD7" w14:textId="77777777" w:rsidR="00772387" w:rsidRPr="00A025C2" w:rsidRDefault="00772387" w:rsidP="00A025C2">
      <w:pPr>
        <w:spacing w:after="0" w:line="20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Fig. </w:t>
      </w:r>
      <w:r w:rsidRPr="00A025C2">
        <w:rPr>
          <w:rFonts w:ascii="Times New Roman" w:eastAsia="Times New Roman" w:hAnsi="Times New Roman" w:cs="Times New Roman"/>
          <w:vanish/>
          <w:sz w:val="18"/>
          <w:szCs w:val="18"/>
          <w:lang w:val="en-US" w:eastAsia="ru-RU"/>
        </w:rPr>
        <w:t xml:space="preserve">1. </w:t>
      </w:r>
      <w:r w:rsidRPr="00A025C2">
        <w:rPr>
          <w:rFonts w:ascii="Times New Roman" w:eastAsia="Times New Roman" w:hAnsi="Times New Roman" w:cs="Times New Roman"/>
          <w:vanish/>
          <w:sz w:val="18"/>
          <w:szCs w:val="18"/>
          <w:lang w:eastAsia="ru-RU"/>
        </w:rPr>
        <w:t>Магнитно</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резонансная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томография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eastAsia="ru-RU"/>
        </w:rPr>
        <w:t>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полости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многоузловое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имеющее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связь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хордами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указано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стрелкой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eastAsia="ru-RU"/>
        </w:rPr>
        <w:t>б</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пролабирует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sz w:val="18"/>
          <w:szCs w:val="18"/>
          <w:lang w:val="en-US" w:eastAsia="ru-RU"/>
        </w:rPr>
        <w:t xml:space="preserve"> 1. Magnetic resonance imaging of the heart: </w:t>
      </w:r>
      <w:r w:rsidR="00AF5257" w:rsidRPr="00A025C2">
        <w:rPr>
          <w:rFonts w:ascii="Times New Roman" w:eastAsia="Times New Roman" w:hAnsi="Times New Roman" w:cs="Times New Roman"/>
          <w:i/>
          <w:iCs/>
          <w:sz w:val="18"/>
          <w:szCs w:val="18"/>
          <w:lang w:val="en-US" w:eastAsia="ru-RU"/>
        </w:rPr>
        <w:t xml:space="preserve">A </w:t>
      </w:r>
      <w:r w:rsidR="00E27655"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mult</w:t>
      </w:r>
      <w:r w:rsidR="00AF5257" w:rsidRPr="00A025C2">
        <w:rPr>
          <w:rFonts w:ascii="Times New Roman" w:eastAsia="Times New Roman" w:hAnsi="Times New Roman" w:cs="Times New Roman"/>
          <w:sz w:val="18"/>
          <w:szCs w:val="18"/>
          <w:lang w:val="en-US" w:eastAsia="ru-RU"/>
        </w:rPr>
        <w:t>inodular</w:t>
      </w:r>
      <w:r w:rsidRPr="00A025C2">
        <w:rPr>
          <w:rFonts w:ascii="Times New Roman" w:eastAsia="Times New Roman" w:hAnsi="Times New Roman" w:cs="Times New Roman"/>
          <w:sz w:val="18"/>
          <w:szCs w:val="18"/>
          <w:lang w:val="en-US" w:eastAsia="ru-RU"/>
        </w:rPr>
        <w:t xml:space="preserve"> ventricular cavity formation having connect</w:t>
      </w:r>
      <w:r w:rsidR="00AF5257" w:rsidRPr="00A025C2">
        <w:rPr>
          <w:rFonts w:ascii="Times New Roman" w:eastAsia="Times New Roman" w:hAnsi="Times New Roman" w:cs="Times New Roman"/>
          <w:sz w:val="18"/>
          <w:szCs w:val="18"/>
          <w:lang w:val="en-US" w:eastAsia="ru-RU"/>
        </w:rPr>
        <w:t>ed</w:t>
      </w:r>
      <w:r w:rsidRPr="00A025C2">
        <w:rPr>
          <w:rFonts w:ascii="Times New Roman" w:eastAsia="Times New Roman" w:hAnsi="Times New Roman" w:cs="Times New Roman"/>
          <w:sz w:val="18"/>
          <w:szCs w:val="18"/>
          <w:lang w:val="en-US" w:eastAsia="ru-RU"/>
        </w:rPr>
        <w:t xml:space="preserve"> with chords </w:t>
      </w:r>
      <w:r w:rsidR="00AF5257" w:rsidRPr="00A025C2">
        <w:rPr>
          <w:rFonts w:ascii="Times New Roman" w:eastAsia="Times New Roman" w:hAnsi="Times New Roman" w:cs="Times New Roman"/>
          <w:sz w:val="18"/>
          <w:szCs w:val="18"/>
          <w:lang w:val="en-US" w:eastAsia="ru-RU"/>
        </w:rPr>
        <w:t>of MV</w:t>
      </w:r>
      <w:r w:rsidRPr="00A025C2">
        <w:rPr>
          <w:rFonts w:ascii="Times New Roman" w:eastAsia="Times New Roman" w:hAnsi="Times New Roman" w:cs="Times New Roman"/>
          <w:sz w:val="18"/>
          <w:szCs w:val="18"/>
          <w:lang w:val="en-US" w:eastAsia="ru-RU"/>
        </w:rPr>
        <w:t xml:space="preserve"> (arrow), </w:t>
      </w:r>
      <w:r w:rsidR="00AF5257" w:rsidRPr="00A025C2">
        <w:rPr>
          <w:rFonts w:ascii="Times New Roman" w:eastAsia="Times New Roman" w:hAnsi="Times New Roman" w:cs="Times New Roman"/>
          <w:i/>
          <w:iCs/>
          <w:sz w:val="18"/>
          <w:szCs w:val="18"/>
          <w:lang w:val="en-US" w:eastAsia="ru-RU"/>
        </w:rPr>
        <w:t xml:space="preserve">B </w:t>
      </w:r>
      <w:r w:rsidR="00E27655" w:rsidRPr="00A025C2">
        <w:rPr>
          <w:rFonts w:ascii="Times New Roman" w:eastAsia="Times New Roman" w:hAnsi="Times New Roman" w:cs="Times New Roman"/>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formation</w:t>
      </w:r>
      <w:r w:rsidRPr="00A025C2">
        <w:rPr>
          <w:rFonts w:ascii="Times New Roman" w:eastAsia="Times New Roman" w:hAnsi="Times New Roman" w:cs="Times New Roman"/>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prolapsing</w:t>
      </w:r>
      <w:r w:rsidRPr="00A025C2">
        <w:rPr>
          <w:rFonts w:ascii="Times New Roman" w:eastAsia="Times New Roman" w:hAnsi="Times New Roman" w:cs="Times New Roman"/>
          <w:sz w:val="18"/>
          <w:szCs w:val="18"/>
          <w:lang w:val="en-US" w:eastAsia="ru-RU"/>
        </w:rPr>
        <w:t xml:space="preserve"> in</w:t>
      </w:r>
      <w:r w:rsidR="00AF5257" w:rsidRPr="00A025C2">
        <w:rPr>
          <w:rFonts w:ascii="Times New Roman" w:eastAsia="Times New Roman" w:hAnsi="Times New Roman" w:cs="Times New Roman"/>
          <w:sz w:val="18"/>
          <w:szCs w:val="18"/>
          <w:lang w:val="en-US" w:eastAsia="ru-RU"/>
        </w:rPr>
        <w:t>to</w:t>
      </w:r>
      <w:r w:rsidRPr="00A025C2">
        <w:rPr>
          <w:rFonts w:ascii="Times New Roman" w:eastAsia="Times New Roman" w:hAnsi="Times New Roman" w:cs="Times New Roman"/>
          <w:sz w:val="18"/>
          <w:szCs w:val="18"/>
          <w:lang w:val="en-US" w:eastAsia="ru-RU"/>
        </w:rPr>
        <w:t xml:space="preserve"> left ventricular outflow tract </w:t>
      </w:r>
      <w:r w:rsidR="00AF5257" w:rsidRPr="00A025C2">
        <w:rPr>
          <w:rFonts w:ascii="Times New Roman" w:eastAsia="Times New Roman" w:hAnsi="Times New Roman" w:cs="Times New Roman"/>
          <w:sz w:val="18"/>
          <w:szCs w:val="18"/>
          <w:lang w:val="en-US" w:eastAsia="ru-RU"/>
        </w:rPr>
        <w:t>during the systole</w:t>
      </w:r>
    </w:p>
    <w:p w14:paraId="10D02842"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eastAsia="ru-RU"/>
        </w:rPr>
      </w:pPr>
      <w:r w:rsidRPr="00A025C2">
        <w:rPr>
          <w:rFonts w:ascii="Times New Roman" w:eastAsia="Times New Roman" w:hAnsi="Times New Roman" w:cs="Times New Roman"/>
          <w:noProof/>
          <w:sz w:val="18"/>
          <w:szCs w:val="18"/>
          <w:lang w:eastAsia="ru-RU"/>
        </w:rPr>
        <mc:AlternateContent>
          <mc:Choice Requires="wps">
            <w:drawing>
              <wp:inline distT="0" distB="0" distL="0" distR="0" wp14:anchorId="036C67B1" wp14:editId="70D29AF5">
                <wp:extent cx="2876550" cy="2171700"/>
                <wp:effectExtent l="0" t="0" r="0" b="0"/>
                <wp:docPr id="7" name="Прямоугольник 7" descr="https://translate.googleusercontent.com/translate_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7655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A395" w14:textId="77777777" w:rsidR="00AF5257" w:rsidRDefault="00AF5257" w:rsidP="00AF5257">
                            <w:pPr>
                              <w:jc w:val="center"/>
                            </w:pPr>
                            <w:r w:rsidRPr="00540A33">
                              <w:rPr>
                                <w:noProof/>
                                <w:lang w:eastAsia="ru-RU"/>
                              </w:rPr>
                              <w:drawing>
                                <wp:inline distT="0" distB="0" distL="0" distR="0" wp14:anchorId="3D437778" wp14:editId="604B0F9B">
                                  <wp:extent cx="2693670" cy="204038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3670" cy="204038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36C67B1" id="Прямоугольник 7" o:spid="_x0000_s1026" alt="https://translate.googleusercontent.com/translate_f" style="width:226.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" filled="f" stroked="f">
                <o:lock v:ext="edit" aspectratio="t"/>
                <v:textbox>
                  <w:txbxContent>
                    <w:p w14:paraId="04FEA395" w14:textId="77777777" w:rsidR="00AF5257" w:rsidRDefault="00AF5257" w:rsidP="00AF5257">
                      <w:pPr>
                        <w:jc w:val="center"/>
                      </w:pPr>
                      <w:r w:rsidRPr="00540A33">
                        <w:rPr>
                          <w:noProof/>
                          <w:lang w:eastAsia="ru-RU"/>
                        </w:rPr>
                        <w:drawing>
                          <wp:inline distT="0" distB="0" distL="0" distR="0" wp14:anchorId="3D437778" wp14:editId="604B0F9B">
                            <wp:extent cx="2693670" cy="204038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3670" cy="2040388"/>
                                    </a:xfrm>
                                    <a:prstGeom prst="rect">
                                      <a:avLst/>
                                    </a:prstGeom>
                                    <a:noFill/>
                                    <a:ln>
                                      <a:noFill/>
                                    </a:ln>
                                  </pic:spPr>
                                </pic:pic>
                              </a:graphicData>
                            </a:graphic>
                          </wp:inline>
                        </w:drawing>
                      </w:r>
                    </w:p>
                  </w:txbxContent>
                </v:textbox>
                <w10:anchorlock/>
              </v:rect>
            </w:pict>
          </mc:Fallback>
        </mc:AlternateContent>
      </w:r>
    </w:p>
    <w:p w14:paraId="1CA51377" w14:textId="77777777" w:rsidR="00772387" w:rsidRDefault="00772387" w:rsidP="00A025C2">
      <w:pPr>
        <w:spacing w:after="0" w:line="20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Fig. </w:t>
      </w:r>
      <w:r w:rsidRPr="00A025C2">
        <w:rPr>
          <w:rFonts w:ascii="Times New Roman" w:eastAsia="Times New Roman" w:hAnsi="Times New Roman" w:cs="Times New Roman"/>
          <w:vanish/>
          <w:sz w:val="18"/>
          <w:szCs w:val="18"/>
          <w:lang w:val="en-US" w:eastAsia="ru-RU"/>
        </w:rPr>
        <w:t xml:space="preserve">2. </w:t>
      </w:r>
      <w:r w:rsidRPr="00A025C2">
        <w:rPr>
          <w:rFonts w:ascii="Times New Roman" w:eastAsia="Times New Roman" w:hAnsi="Times New Roman" w:cs="Times New Roman"/>
          <w:vanish/>
          <w:sz w:val="18"/>
          <w:szCs w:val="18"/>
          <w:lang w:eastAsia="ru-RU"/>
        </w:rPr>
        <w:t>Трансторакальная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эхокардиография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парастернальная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позиция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длинная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передней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створке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митрального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визуализируются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округлые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тонкостенные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образования</w:t>
      </w:r>
      <w:r w:rsidRPr="00A025C2">
        <w:rPr>
          <w:rFonts w:ascii="Times New Roman" w:eastAsia="Times New Roman" w:hAnsi="Times New Roman" w:cs="Times New Roman"/>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2. Transthoracic echocardiography</w:t>
      </w:r>
      <w:r w:rsidRPr="00A025C2">
        <w:rPr>
          <w:rFonts w:ascii="Times New Roman" w:eastAsia="Times New Roman" w:hAnsi="Times New Roman" w:cs="Times New Roman"/>
          <w:sz w:val="18"/>
          <w:szCs w:val="18"/>
          <w:lang w:val="en-US" w:eastAsia="ru-RU"/>
        </w:rPr>
        <w:t xml:space="preserve"> (parasternal position, the long axis)</w:t>
      </w:r>
      <w:r w:rsidR="00AF5257"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ovoid thin-wall formations on the MV anterior cusp</w:t>
      </w:r>
    </w:p>
    <w:p w14:paraId="03E88B82" w14:textId="77777777" w:rsidR="003E663F" w:rsidRPr="00A025C2" w:rsidRDefault="003E663F" w:rsidP="003E663F">
      <w:pPr>
        <w:tabs>
          <w:tab w:val="left" w:pos="4570"/>
        </w:tabs>
        <w:spacing w:after="0" w:line="200" w:lineRule="atLeast"/>
        <w:ind w:firstLine="709"/>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A</w:t>
      </w:r>
      <w:r>
        <w:rPr>
          <w:rFonts w:ascii="Times New Roman" w:eastAsia="Times New Roman" w:hAnsi="Times New Roman" w:cs="Times New Roman"/>
          <w:sz w:val="18"/>
          <w:szCs w:val="18"/>
          <w:lang w:val="en-US" w:eastAsia="ru-RU"/>
        </w:rPr>
        <w:tab/>
        <w:t>B</w:t>
      </w:r>
    </w:p>
    <w:p w14:paraId="0B3CB473" w14:textId="77777777" w:rsidR="00AF5257" w:rsidRPr="00A025C2" w:rsidRDefault="00AF5257" w:rsidP="003E663F">
      <w:pPr>
        <w:spacing w:after="0" w:line="200" w:lineRule="atLeast"/>
        <w:rPr>
          <w:rFonts w:ascii="Times New Roman" w:eastAsia="Times New Roman" w:hAnsi="Times New Roman" w:cs="Times New Roman"/>
          <w:sz w:val="18"/>
          <w:szCs w:val="18"/>
          <w:lang w:val="en-US" w:eastAsia="ru-RU"/>
        </w:rPr>
      </w:pPr>
      <w:r w:rsidRPr="00A025C2">
        <w:rPr>
          <w:rFonts w:ascii="Times New Roman" w:hAnsi="Times New Roman" w:cs="Times New Roman"/>
          <w:noProof/>
          <w:sz w:val="18"/>
          <w:szCs w:val="18"/>
          <w:lang w:eastAsia="ru-RU"/>
        </w:rPr>
        <w:drawing>
          <wp:inline distT="0" distB="0" distL="0" distR="0" wp14:anchorId="5A8FA8E8" wp14:editId="544FA884">
            <wp:extent cx="2686050" cy="2209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2209800"/>
                    </a:xfrm>
                    <a:prstGeom prst="rect">
                      <a:avLst/>
                    </a:prstGeom>
                    <a:noFill/>
                    <a:ln>
                      <a:noFill/>
                    </a:ln>
                  </pic:spPr>
                </pic:pic>
              </a:graphicData>
            </a:graphic>
          </wp:inline>
        </w:drawing>
      </w:r>
      <w:r w:rsidRPr="00A025C2">
        <w:rPr>
          <w:rFonts w:ascii="Times New Roman" w:hAnsi="Times New Roman" w:cs="Times New Roman"/>
          <w:b/>
          <w:noProof/>
          <w:sz w:val="18"/>
          <w:szCs w:val="18"/>
          <w:lang w:eastAsia="ru-RU"/>
        </w:rPr>
        <w:drawing>
          <wp:inline distT="0" distB="0" distL="0" distR="0" wp14:anchorId="0F00C0CC" wp14:editId="2AF11AB7">
            <wp:extent cx="2876550" cy="22002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2200275"/>
                    </a:xfrm>
                    <a:prstGeom prst="rect">
                      <a:avLst/>
                    </a:prstGeom>
                    <a:noFill/>
                    <a:ln>
                      <a:noFill/>
                    </a:ln>
                  </pic:spPr>
                </pic:pic>
              </a:graphicData>
            </a:graphic>
          </wp:inline>
        </w:drawing>
      </w:r>
    </w:p>
    <w:p w14:paraId="32E3586D"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vanish/>
          <w:sz w:val="18"/>
          <w:szCs w:val="18"/>
          <w:lang w:eastAsia="ru-RU"/>
        </w:rPr>
        <w:t>а</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b/>
          <w:bCs/>
          <w:vanish/>
          <w:sz w:val="18"/>
          <w:szCs w:val="18"/>
          <w:lang w:eastAsia="ru-RU"/>
        </w:rPr>
        <w:t>б</w:t>
      </w:r>
      <w:r w:rsidRPr="00A025C2">
        <w:rPr>
          <w:rFonts w:ascii="Times New Roman" w:eastAsia="Times New Roman" w:hAnsi="Times New Roman" w:cs="Times New Roman"/>
          <w:sz w:val="18"/>
          <w:szCs w:val="18"/>
          <w:lang w:val="en-US" w:eastAsia="ru-RU"/>
        </w:rPr>
        <w:t xml:space="preserve"> </w:t>
      </w:r>
    </w:p>
    <w:p w14:paraId="56C40D5C" w14:textId="77777777" w:rsidR="00772387" w:rsidRPr="00A025C2" w:rsidRDefault="00772387" w:rsidP="00A025C2">
      <w:pPr>
        <w:spacing w:after="0" w:line="20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Fig. </w:t>
      </w:r>
      <w:r w:rsidRPr="00A025C2">
        <w:rPr>
          <w:rFonts w:ascii="Times New Roman" w:eastAsia="Times New Roman" w:hAnsi="Times New Roman" w:cs="Times New Roman"/>
          <w:vanish/>
          <w:sz w:val="18"/>
          <w:szCs w:val="18"/>
          <w:lang w:val="en-US" w:eastAsia="ru-RU"/>
        </w:rPr>
        <w:t xml:space="preserve">3. </w:t>
      </w:r>
      <w:r w:rsidRPr="00A025C2">
        <w:rPr>
          <w:rFonts w:ascii="Times New Roman" w:eastAsia="Times New Roman" w:hAnsi="Times New Roman" w:cs="Times New Roman"/>
          <w:vanish/>
          <w:sz w:val="18"/>
          <w:szCs w:val="18"/>
          <w:lang w:eastAsia="ru-RU"/>
        </w:rPr>
        <w:t>Трансторакальная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эхокардиография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апикальная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пятикамерная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позиция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eastAsia="ru-RU"/>
        </w:rPr>
        <w:t>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пролабирует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левого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желудочка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eastAsia="ru-RU"/>
        </w:rPr>
        <w:t>б</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увеличение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скорости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кровотока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левого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желудочка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w:t>
      </w:r>
      <w:r w:rsidRPr="00A025C2">
        <w:rPr>
          <w:rFonts w:ascii="Times New Roman" w:eastAsia="Times New Roman" w:hAnsi="Times New Roman" w:cs="Times New Roman"/>
          <w:vanish/>
          <w:sz w:val="18"/>
          <w:szCs w:val="18"/>
          <w:lang w:val="en-US" w:eastAsia="ru-RU"/>
        </w:rPr>
        <w:t xml:space="preserve"> 6 </w:t>
      </w:r>
      <w:r w:rsidRPr="00A025C2">
        <w:rPr>
          <w:rFonts w:ascii="Times New Roman" w:eastAsia="Times New Roman" w:hAnsi="Times New Roman" w:cs="Times New Roman"/>
          <w:vanish/>
          <w:sz w:val="18"/>
          <w:szCs w:val="18"/>
          <w:lang w:eastAsia="ru-RU"/>
        </w:rPr>
        <w:t>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3.  Transthoracic echocardiography</w:t>
      </w:r>
      <w:r w:rsidRPr="00A025C2">
        <w:rPr>
          <w:rFonts w:ascii="Times New Roman" w:eastAsia="Times New Roman" w:hAnsi="Times New Roman" w:cs="Times New Roman"/>
          <w:sz w:val="18"/>
          <w:szCs w:val="18"/>
          <w:lang w:val="en-US" w:eastAsia="ru-RU"/>
        </w:rPr>
        <w:t xml:space="preserve"> (apical five-chamber position): </w:t>
      </w:r>
      <w:r w:rsidR="00AF5257" w:rsidRPr="00A025C2">
        <w:rPr>
          <w:rFonts w:ascii="Times New Roman" w:eastAsia="Times New Roman" w:hAnsi="Times New Roman" w:cs="Times New Roman"/>
          <w:i/>
          <w:iCs/>
          <w:sz w:val="18"/>
          <w:szCs w:val="18"/>
          <w:lang w:val="en-US" w:eastAsia="ru-RU"/>
        </w:rPr>
        <w:t>A</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w:t>
      </w:r>
      <w:r w:rsidR="00AF5257" w:rsidRPr="00A025C2">
        <w:rPr>
          <w:rFonts w:ascii="Times New Roman" w:eastAsia="Times New Roman" w:hAnsi="Times New Roman" w:cs="Times New Roman"/>
          <w:sz w:val="18"/>
          <w:szCs w:val="18"/>
          <w:lang w:val="en-US" w:eastAsia="ru-RU"/>
        </w:rPr>
        <w:t xml:space="preserve"> a cyst prolapsing</w:t>
      </w:r>
      <w:r w:rsidRPr="00A025C2">
        <w:rPr>
          <w:rFonts w:ascii="Times New Roman" w:eastAsia="Times New Roman" w:hAnsi="Times New Roman" w:cs="Times New Roman"/>
          <w:sz w:val="18"/>
          <w:szCs w:val="18"/>
          <w:lang w:val="en-US" w:eastAsia="ru-RU"/>
        </w:rPr>
        <w:t xml:space="preserve"> in</w:t>
      </w:r>
      <w:r w:rsidR="00AF5257" w:rsidRPr="00A025C2">
        <w:rPr>
          <w:rFonts w:ascii="Times New Roman" w:eastAsia="Times New Roman" w:hAnsi="Times New Roman" w:cs="Times New Roman"/>
          <w:sz w:val="18"/>
          <w:szCs w:val="18"/>
          <w:lang w:val="en-US" w:eastAsia="ru-RU"/>
        </w:rPr>
        <w:t>to</w:t>
      </w:r>
      <w:r w:rsidRPr="00A025C2">
        <w:rPr>
          <w:rFonts w:ascii="Times New Roman" w:eastAsia="Times New Roman" w:hAnsi="Times New Roman" w:cs="Times New Roman"/>
          <w:sz w:val="18"/>
          <w:szCs w:val="18"/>
          <w:lang w:val="en-US" w:eastAsia="ru-RU"/>
        </w:rPr>
        <w:t xml:space="preserve"> the outflow tract of the left </w:t>
      </w:r>
      <w:r w:rsidRPr="00A025C2">
        <w:rPr>
          <w:rFonts w:ascii="Times New Roman" w:eastAsia="Times New Roman" w:hAnsi="Times New Roman" w:cs="Times New Roman"/>
          <w:iCs/>
          <w:sz w:val="18"/>
          <w:szCs w:val="18"/>
          <w:lang w:val="en-US" w:eastAsia="ru-RU"/>
        </w:rPr>
        <w:t>ventricle</w:t>
      </w:r>
      <w:r w:rsidR="00AF5257" w:rsidRPr="00A025C2">
        <w:rPr>
          <w:rFonts w:ascii="Times New Roman" w:eastAsia="Times New Roman" w:hAnsi="Times New Roman" w:cs="Times New Roman"/>
          <w:iCs/>
          <w:sz w:val="18"/>
          <w:szCs w:val="18"/>
          <w:lang w:val="en-US" w:eastAsia="ru-RU"/>
        </w:rPr>
        <w:t xml:space="preserve"> </w:t>
      </w:r>
      <w:r w:rsidR="00AF5257" w:rsidRPr="00A025C2">
        <w:rPr>
          <w:rFonts w:ascii="Times New Roman" w:eastAsia="Times New Roman" w:hAnsi="Times New Roman" w:cs="Times New Roman"/>
          <w:sz w:val="18"/>
          <w:szCs w:val="18"/>
          <w:lang w:val="en-US" w:eastAsia="ru-RU"/>
        </w:rPr>
        <w:t>during systole</w:t>
      </w:r>
      <w:r w:rsidRPr="00A025C2">
        <w:rPr>
          <w:rFonts w:ascii="Times New Roman" w:eastAsia="Times New Roman" w:hAnsi="Times New Roman" w:cs="Times New Roman"/>
          <w:iCs/>
          <w:sz w:val="18"/>
          <w:szCs w:val="18"/>
          <w:lang w:val="en-US" w:eastAsia="ru-RU"/>
        </w:rPr>
        <w:t>,</w:t>
      </w:r>
      <w:r w:rsidRPr="00A025C2">
        <w:rPr>
          <w:rFonts w:ascii="Times New Roman" w:eastAsia="Times New Roman" w:hAnsi="Times New Roman" w:cs="Times New Roman"/>
          <w:sz w:val="18"/>
          <w:szCs w:val="18"/>
          <w:lang w:val="en-US" w:eastAsia="ru-RU"/>
        </w:rPr>
        <w:t xml:space="preserve"> and </w:t>
      </w:r>
      <w:r w:rsidR="00AF5257" w:rsidRPr="00A025C2">
        <w:rPr>
          <w:rFonts w:ascii="Times New Roman" w:eastAsia="Times New Roman" w:hAnsi="Times New Roman" w:cs="Times New Roman"/>
          <w:i/>
          <w:iCs/>
          <w:sz w:val="18"/>
          <w:szCs w:val="18"/>
          <w:lang w:val="en-US" w:eastAsia="ru-RU"/>
        </w:rPr>
        <w:t>B</w:t>
      </w:r>
      <w:r w:rsidRPr="00A025C2">
        <w:rPr>
          <w:rFonts w:ascii="Times New Roman" w:eastAsia="Times New Roman" w:hAnsi="Times New Roman" w:cs="Times New Roman"/>
          <w:sz w:val="18"/>
          <w:szCs w:val="18"/>
          <w:lang w:val="en-US" w:eastAsia="ru-RU"/>
        </w:rPr>
        <w:t xml:space="preserve"> </w:t>
      </w:r>
      <w:r w:rsidR="00A16F7A"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A16F7A" w:rsidRPr="00A025C2">
        <w:rPr>
          <w:rFonts w:ascii="Times New Roman" w:eastAsia="Times New Roman" w:hAnsi="Times New Roman" w:cs="Times New Roman"/>
          <w:sz w:val="18"/>
          <w:szCs w:val="18"/>
          <w:lang w:val="en-US" w:eastAsia="ru-RU"/>
        </w:rPr>
        <w:t>growth of the</w:t>
      </w:r>
      <w:r w:rsidRPr="00A025C2">
        <w:rPr>
          <w:rFonts w:ascii="Times New Roman" w:eastAsia="Times New Roman" w:hAnsi="Times New Roman" w:cs="Times New Roman"/>
          <w:sz w:val="18"/>
          <w:szCs w:val="18"/>
          <w:lang w:val="en-US" w:eastAsia="ru-RU"/>
        </w:rPr>
        <w:t xml:space="preserve"> blood flow in the left ventricular outflow tract</w:t>
      </w:r>
      <w:r w:rsidR="00A16F7A" w:rsidRPr="00A025C2">
        <w:rPr>
          <w:rFonts w:ascii="Times New Roman" w:eastAsia="Times New Roman" w:hAnsi="Times New Roman" w:cs="Times New Roman"/>
          <w:sz w:val="18"/>
          <w:szCs w:val="18"/>
          <w:lang w:val="en-US" w:eastAsia="ru-RU"/>
        </w:rPr>
        <w:t xml:space="preserve"> up to 6 m/</w:t>
      </w:r>
      <w:r w:rsidRPr="00A025C2">
        <w:rPr>
          <w:rFonts w:ascii="Times New Roman" w:eastAsia="Times New Roman" w:hAnsi="Times New Roman" w:cs="Times New Roman"/>
          <w:sz w:val="18"/>
          <w:szCs w:val="18"/>
          <w:lang w:val="en-US" w:eastAsia="ru-RU"/>
        </w:rPr>
        <w:t xml:space="preserve">s </w:t>
      </w:r>
    </w:p>
    <w:p w14:paraId="3A41725E"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w:t>
      </w:r>
    </w:p>
    <w:p w14:paraId="7BCD41DB"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Учитывая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наличие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внутрисердечного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создающего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выраженную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грозящего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эмболическими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осложнениями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пациентке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выполнена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операция</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удаление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протезирование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Given the presence of intracardiac </w:t>
      </w:r>
      <w:r w:rsidR="00465FE6" w:rsidRPr="00A025C2">
        <w:rPr>
          <w:rFonts w:ascii="Times New Roman" w:eastAsia="Times New Roman" w:hAnsi="Times New Roman" w:cs="Times New Roman"/>
          <w:sz w:val="18"/>
          <w:szCs w:val="18"/>
          <w:lang w:val="en-US" w:eastAsia="ru-RU"/>
        </w:rPr>
        <w:t>formation, creating</w:t>
      </w:r>
      <w:r w:rsidRPr="00A025C2">
        <w:rPr>
          <w:rFonts w:ascii="Times New Roman" w:eastAsia="Times New Roman" w:hAnsi="Times New Roman" w:cs="Times New Roman"/>
          <w:sz w:val="18"/>
          <w:szCs w:val="18"/>
          <w:lang w:val="en-US" w:eastAsia="ru-RU"/>
        </w:rPr>
        <w:t xml:space="preserve"> </w:t>
      </w:r>
      <w:r w:rsidR="00465FE6" w:rsidRPr="00A025C2">
        <w:rPr>
          <w:rFonts w:ascii="Times New Roman" w:eastAsia="Times New Roman" w:hAnsi="Times New Roman" w:cs="Times New Roman"/>
          <w:sz w:val="18"/>
          <w:szCs w:val="18"/>
          <w:lang w:val="en-US" w:eastAsia="ru-RU"/>
        </w:rPr>
        <w:t>significant obstruction of the</w:t>
      </w:r>
      <w:r w:rsidRPr="00A025C2">
        <w:rPr>
          <w:rFonts w:ascii="Times New Roman" w:eastAsia="Times New Roman" w:hAnsi="Times New Roman" w:cs="Times New Roman"/>
          <w:sz w:val="18"/>
          <w:szCs w:val="18"/>
          <w:lang w:val="en-US" w:eastAsia="ru-RU"/>
        </w:rPr>
        <w:t xml:space="preserve"> LV outflow tract and threatening </w:t>
      </w:r>
      <w:r w:rsidR="00465FE6" w:rsidRPr="00A025C2">
        <w:rPr>
          <w:rFonts w:ascii="Times New Roman" w:eastAsia="Times New Roman" w:hAnsi="Times New Roman" w:cs="Times New Roman"/>
          <w:sz w:val="18"/>
          <w:szCs w:val="18"/>
          <w:lang w:val="en-US" w:eastAsia="ru-RU"/>
        </w:rPr>
        <w:t xml:space="preserve">with </w:t>
      </w:r>
      <w:r w:rsidRPr="00A025C2">
        <w:rPr>
          <w:rFonts w:ascii="Times New Roman" w:eastAsia="Times New Roman" w:hAnsi="Times New Roman" w:cs="Times New Roman"/>
          <w:sz w:val="18"/>
          <w:szCs w:val="18"/>
          <w:lang w:val="en-US" w:eastAsia="ru-RU"/>
        </w:rPr>
        <w:t xml:space="preserve">embolic complications, the patient </w:t>
      </w:r>
      <w:r w:rsidR="00465FE6" w:rsidRPr="00A025C2">
        <w:rPr>
          <w:rFonts w:ascii="Times New Roman" w:eastAsia="Times New Roman" w:hAnsi="Times New Roman" w:cs="Times New Roman"/>
          <w:sz w:val="18"/>
          <w:szCs w:val="18"/>
          <w:lang w:val="en-US" w:eastAsia="ru-RU"/>
        </w:rPr>
        <w:t>underwent</w:t>
      </w:r>
      <w:r w:rsidRPr="00A025C2">
        <w:rPr>
          <w:rFonts w:ascii="Times New Roman" w:eastAsia="Times New Roman" w:hAnsi="Times New Roman" w:cs="Times New Roman"/>
          <w:sz w:val="18"/>
          <w:szCs w:val="18"/>
          <w:lang w:val="en-US" w:eastAsia="ru-RU"/>
        </w:rPr>
        <w:t xml:space="preserve"> the removal of </w:t>
      </w:r>
      <w:r w:rsidR="00465FE6" w:rsidRPr="00A025C2">
        <w:rPr>
          <w:rFonts w:ascii="Times New Roman" w:eastAsia="Times New Roman" w:hAnsi="Times New Roman" w:cs="Times New Roman"/>
          <w:sz w:val="18"/>
          <w:szCs w:val="18"/>
          <w:lang w:val="en-US" w:eastAsia="ru-RU"/>
        </w:rPr>
        <w:t>the fomation</w:t>
      </w:r>
      <w:r w:rsidRPr="00A025C2">
        <w:rPr>
          <w:rFonts w:ascii="Times New Roman" w:eastAsia="Times New Roman" w:hAnsi="Times New Roman" w:cs="Times New Roman"/>
          <w:sz w:val="18"/>
          <w:szCs w:val="18"/>
          <w:lang w:val="en-US" w:eastAsia="ru-RU"/>
        </w:rPr>
        <w:t xml:space="preserve"> and </w:t>
      </w:r>
      <w:r w:rsidR="00465FE6" w:rsidRPr="00A025C2">
        <w:rPr>
          <w:rFonts w:ascii="Times New Roman" w:eastAsia="Times New Roman" w:hAnsi="Times New Roman" w:cs="Times New Roman"/>
          <w:sz w:val="18"/>
          <w:szCs w:val="18"/>
          <w:lang w:val="en-US" w:eastAsia="ru-RU"/>
        </w:rPr>
        <w:t>the MV replacement</w:t>
      </w:r>
      <w:r w:rsidRPr="00A025C2">
        <w:rPr>
          <w:rFonts w:ascii="Times New Roman" w:eastAsia="Times New Roman" w:hAnsi="Times New Roman" w:cs="Times New Roman"/>
          <w:sz w:val="18"/>
          <w:szCs w:val="18"/>
          <w:lang w:val="en-US" w:eastAsia="ru-RU"/>
        </w:rPr>
        <w:t xml:space="preserve">. </w:t>
      </w:r>
    </w:p>
    <w:p w14:paraId="0C647A3A"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Интраоперационно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желудочковой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стороне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сегмента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w:t>
      </w:r>
      <w:r w:rsidRPr="00A025C2">
        <w:rPr>
          <w:rFonts w:ascii="Times New Roman" w:eastAsia="Times New Roman" w:hAnsi="Times New Roman" w:cs="Times New Roman"/>
          <w:vanish/>
          <w:sz w:val="18"/>
          <w:szCs w:val="18"/>
          <w:lang w:val="en-US" w:eastAsia="ru-RU"/>
        </w:rPr>
        <w:t xml:space="preserve">2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месте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соединения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краевой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хорды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передней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митральной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створкой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визуализируется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жидкостное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объемное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неправильной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формы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состоящее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нескольких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камер</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одна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размерами</w:t>
      </w:r>
      <w:r w:rsidRPr="00A025C2">
        <w:rPr>
          <w:rFonts w:ascii="Times New Roman" w:eastAsia="Times New Roman" w:hAnsi="Times New Roman" w:cs="Times New Roman"/>
          <w:vanish/>
          <w:sz w:val="18"/>
          <w:szCs w:val="18"/>
          <w:lang w:val="en-US" w:eastAsia="ru-RU"/>
        </w:rPr>
        <w:t xml:space="preserve"> 20</w:t>
      </w:r>
      <w:r w:rsidRPr="00A025C2">
        <w:rPr>
          <w:rFonts w:ascii="Times New Roman" w:eastAsia="Times New Roman" w:hAnsi="Times New Roman" w:cs="Times New Roman"/>
          <w:vanish/>
          <w:sz w:val="18"/>
          <w:szCs w:val="18"/>
          <w:lang w:eastAsia="ru-RU"/>
        </w:rPr>
        <w:t>х</w:t>
      </w:r>
      <w:r w:rsidRPr="00A025C2">
        <w:rPr>
          <w:rFonts w:ascii="Times New Roman" w:eastAsia="Times New Roman" w:hAnsi="Times New Roman" w:cs="Times New Roman"/>
          <w:vanish/>
          <w:sz w:val="18"/>
          <w:szCs w:val="18"/>
          <w:lang w:val="en-US" w:eastAsia="ru-RU"/>
        </w:rPr>
        <w:t xml:space="preserve">30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две</w:t>
      </w:r>
      <w:r w:rsidRPr="00A025C2">
        <w:rPr>
          <w:rFonts w:ascii="Times New Roman" w:eastAsia="Times New Roman" w:hAnsi="Times New Roman" w:cs="Times New Roman"/>
          <w:sz w:val="18"/>
          <w:szCs w:val="18"/>
          <w:lang w:val="en-US" w:eastAsia="ru-RU"/>
        </w:rPr>
        <w:t xml:space="preserve"> Intraoperative: on the ventricular </w:t>
      </w:r>
      <w:r w:rsidR="00465FE6" w:rsidRPr="00A025C2">
        <w:rPr>
          <w:rFonts w:ascii="Times New Roman" w:eastAsia="Times New Roman" w:hAnsi="Times New Roman" w:cs="Times New Roman"/>
          <w:sz w:val="18"/>
          <w:szCs w:val="18"/>
          <w:lang w:val="en-US" w:eastAsia="ru-RU"/>
        </w:rPr>
        <w:t>side of the A2 segment of the MV</w:t>
      </w:r>
      <w:r w:rsidRPr="00A025C2">
        <w:rPr>
          <w:rFonts w:ascii="Times New Roman" w:eastAsia="Times New Roman" w:hAnsi="Times New Roman" w:cs="Times New Roman"/>
          <w:sz w:val="18"/>
          <w:szCs w:val="18"/>
          <w:lang w:val="en-US" w:eastAsia="ru-RU"/>
        </w:rPr>
        <w:t xml:space="preserve"> at the junction of the</w:t>
      </w:r>
      <w:r w:rsidRPr="003E663F">
        <w:rPr>
          <w:rFonts w:ascii="Times New Roman" w:eastAsia="Times New Roman" w:hAnsi="Times New Roman" w:cs="Times New Roman"/>
          <w:sz w:val="18"/>
          <w:szCs w:val="18"/>
          <w:lang w:val="en-US" w:eastAsia="ru-RU"/>
        </w:rPr>
        <w:t xml:space="preserve"> </w:t>
      </w:r>
      <w:r w:rsidR="00465FE6" w:rsidRPr="003E663F">
        <w:rPr>
          <w:rFonts w:ascii="Times New Roman" w:eastAsia="Times New Roman" w:hAnsi="Times New Roman" w:cs="Times New Roman"/>
          <w:sz w:val="18"/>
          <w:szCs w:val="18"/>
          <w:lang w:val="en-US" w:eastAsia="ru-RU"/>
        </w:rPr>
        <w:t>marginal</w:t>
      </w:r>
      <w:r w:rsidRPr="003E663F">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sz w:val="18"/>
          <w:szCs w:val="18"/>
          <w:lang w:val="en-US" w:eastAsia="ru-RU"/>
        </w:rPr>
        <w:t xml:space="preserve">chord </w:t>
      </w:r>
      <w:r w:rsidR="00465FE6" w:rsidRPr="00A025C2">
        <w:rPr>
          <w:rFonts w:ascii="Times New Roman" w:eastAsia="Times New Roman" w:hAnsi="Times New Roman" w:cs="Times New Roman"/>
          <w:sz w:val="18"/>
          <w:szCs w:val="18"/>
          <w:lang w:val="en-US" w:eastAsia="ru-RU"/>
        </w:rPr>
        <w:t>with</w:t>
      </w:r>
      <w:r w:rsidRPr="00A025C2">
        <w:rPr>
          <w:rFonts w:ascii="Times New Roman" w:eastAsia="Times New Roman" w:hAnsi="Times New Roman" w:cs="Times New Roman"/>
          <w:sz w:val="18"/>
          <w:szCs w:val="18"/>
          <w:lang w:val="en-US" w:eastAsia="ru-RU"/>
        </w:rPr>
        <w:t xml:space="preserve"> the </w:t>
      </w:r>
      <w:r w:rsidR="00465FE6" w:rsidRPr="00A025C2">
        <w:rPr>
          <w:rFonts w:ascii="Times New Roman" w:eastAsia="Times New Roman" w:hAnsi="Times New Roman" w:cs="Times New Roman"/>
          <w:sz w:val="18"/>
          <w:szCs w:val="18"/>
          <w:lang w:val="en-US" w:eastAsia="ru-RU"/>
        </w:rPr>
        <w:t>anterior</w:t>
      </w:r>
      <w:r w:rsidRPr="00A025C2">
        <w:rPr>
          <w:rFonts w:ascii="Times New Roman" w:eastAsia="Times New Roman" w:hAnsi="Times New Roman" w:cs="Times New Roman"/>
          <w:sz w:val="18"/>
          <w:szCs w:val="18"/>
          <w:lang w:val="en-US" w:eastAsia="ru-RU"/>
        </w:rPr>
        <w:t xml:space="preserve"> mitral</w:t>
      </w:r>
      <w:r w:rsidR="00465FE6" w:rsidRPr="00A025C2">
        <w:rPr>
          <w:rFonts w:ascii="Times New Roman" w:eastAsia="Times New Roman" w:hAnsi="Times New Roman" w:cs="Times New Roman"/>
          <w:sz w:val="18"/>
          <w:szCs w:val="18"/>
          <w:lang w:val="en-US" w:eastAsia="ru-RU"/>
        </w:rPr>
        <w:t xml:space="preserve"> cusp, </w:t>
      </w:r>
      <w:r w:rsidRPr="00A025C2">
        <w:rPr>
          <w:rFonts w:ascii="Times New Roman" w:eastAsia="Times New Roman" w:hAnsi="Times New Roman" w:cs="Times New Roman"/>
          <w:sz w:val="18"/>
          <w:szCs w:val="18"/>
          <w:lang w:val="en-US" w:eastAsia="ru-RU"/>
        </w:rPr>
        <w:t xml:space="preserve">liquid mass lesion (cyst) of irregular shape, consisting of several </w:t>
      </w:r>
      <w:r w:rsidR="00465FE6" w:rsidRPr="00A025C2">
        <w:rPr>
          <w:rFonts w:ascii="Times New Roman" w:eastAsia="Times New Roman" w:hAnsi="Times New Roman" w:cs="Times New Roman"/>
          <w:sz w:val="18"/>
          <w:szCs w:val="18"/>
          <w:lang w:val="en-US" w:eastAsia="ru-RU"/>
        </w:rPr>
        <w:t>chamber</w:t>
      </w:r>
      <w:r w:rsidR="003E663F">
        <w:rPr>
          <w:rFonts w:ascii="Times New Roman" w:eastAsia="Times New Roman" w:hAnsi="Times New Roman" w:cs="Times New Roman"/>
          <w:sz w:val="18"/>
          <w:szCs w:val="18"/>
          <w:lang w:val="en-US" w:eastAsia="ru-RU"/>
        </w:rPr>
        <w:t>s</w:t>
      </w:r>
      <w:r w:rsidR="00465FE6" w:rsidRPr="00A025C2">
        <w:rPr>
          <w:rFonts w:ascii="Times New Roman" w:eastAsia="Times New Roman" w:hAnsi="Times New Roman" w:cs="Times New Roman"/>
          <w:sz w:val="18"/>
          <w:szCs w:val="18"/>
          <w:lang w:val="en-US" w:eastAsia="ru-RU"/>
        </w:rPr>
        <w:t xml:space="preserve"> was visualized</w:t>
      </w:r>
      <w:r w:rsidRPr="00A025C2">
        <w:rPr>
          <w:rFonts w:ascii="Times New Roman" w:eastAsia="Times New Roman" w:hAnsi="Times New Roman" w:cs="Times New Roman"/>
          <w:sz w:val="18"/>
          <w:szCs w:val="18"/>
          <w:lang w:val="en-US" w:eastAsia="ru-RU"/>
        </w:rPr>
        <w:t xml:space="preserve">: one </w:t>
      </w:r>
      <w:r w:rsidR="00465FE6" w:rsidRPr="00A025C2">
        <w:rPr>
          <w:rFonts w:ascii="Times New Roman" w:eastAsia="Times New Roman" w:hAnsi="Times New Roman" w:cs="Times New Roman"/>
          <w:sz w:val="18"/>
          <w:szCs w:val="18"/>
          <w:lang w:val="en-US" w:eastAsia="ru-RU"/>
        </w:rPr>
        <w:t>chamber</w:t>
      </w:r>
      <w:r w:rsidRPr="00A025C2">
        <w:rPr>
          <w:rFonts w:ascii="Times New Roman" w:eastAsia="Times New Roman" w:hAnsi="Times New Roman" w:cs="Times New Roman"/>
          <w:sz w:val="18"/>
          <w:szCs w:val="18"/>
          <w:lang w:val="en-US" w:eastAsia="ru-RU"/>
        </w:rPr>
        <w:t xml:space="preserve"> of 20x30 mm </w:t>
      </w:r>
      <w:r w:rsidRPr="00A025C2">
        <w:rPr>
          <w:rFonts w:ascii="Times New Roman" w:eastAsia="Times New Roman" w:hAnsi="Times New Roman" w:cs="Times New Roman"/>
          <w:sz w:val="18"/>
          <w:szCs w:val="18"/>
          <w:lang w:val="en-US" w:eastAsia="ru-RU"/>
        </w:rPr>
        <w:lastRenderedPageBreak/>
        <w:t xml:space="preserve">and </w:t>
      </w:r>
      <w:r w:rsidR="00465FE6" w:rsidRPr="00A025C2">
        <w:rPr>
          <w:rFonts w:ascii="Times New Roman" w:eastAsia="Times New Roman" w:hAnsi="Times New Roman" w:cs="Times New Roman"/>
          <w:sz w:val="18"/>
          <w:szCs w:val="18"/>
          <w:lang w:val="en-US" w:eastAsia="ru-RU"/>
        </w:rPr>
        <w:t>two ones</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размерами</w:t>
      </w:r>
      <w:r w:rsidRPr="00A025C2">
        <w:rPr>
          <w:rFonts w:ascii="Times New Roman" w:eastAsia="Times New Roman" w:hAnsi="Times New Roman" w:cs="Times New Roman"/>
          <w:vanish/>
          <w:sz w:val="18"/>
          <w:szCs w:val="18"/>
          <w:lang w:val="en-US" w:eastAsia="ru-RU"/>
        </w:rPr>
        <w:t xml:space="preserve"> 10</w:t>
      </w:r>
      <w:r w:rsidRPr="00A025C2">
        <w:rPr>
          <w:rFonts w:ascii="Times New Roman" w:eastAsia="Times New Roman" w:hAnsi="Times New Roman" w:cs="Times New Roman"/>
          <w:vanish/>
          <w:sz w:val="18"/>
          <w:szCs w:val="18"/>
          <w:lang w:eastAsia="ru-RU"/>
        </w:rPr>
        <w:t>х</w:t>
      </w:r>
      <w:r w:rsidRPr="00A025C2">
        <w:rPr>
          <w:rFonts w:ascii="Times New Roman" w:eastAsia="Times New Roman" w:hAnsi="Times New Roman" w:cs="Times New Roman"/>
          <w:vanish/>
          <w:sz w:val="18"/>
          <w:szCs w:val="18"/>
          <w:lang w:val="en-US" w:eastAsia="ru-RU"/>
        </w:rPr>
        <w:t xml:space="preserve">10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of 10x10 mm. </w:t>
      </w:r>
      <w:r w:rsidRPr="00A025C2">
        <w:rPr>
          <w:rFonts w:ascii="Times New Roman" w:eastAsia="Times New Roman" w:hAnsi="Times New Roman" w:cs="Times New Roman"/>
          <w:vanish/>
          <w:sz w:val="18"/>
          <w:szCs w:val="18"/>
          <w:lang w:eastAsia="ru-RU"/>
        </w:rPr>
        <w:t>Все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камеры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объединены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общую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полость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заполненную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геморрагической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жидкостью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00465FE6" w:rsidRPr="00A025C2">
        <w:rPr>
          <w:rFonts w:ascii="Times New Roman" w:eastAsia="Times New Roman" w:hAnsi="Times New Roman" w:cs="Times New Roman"/>
          <w:sz w:val="18"/>
          <w:szCs w:val="18"/>
          <w:lang w:val="en-US" w:eastAsia="ru-RU"/>
        </w:rPr>
        <w:t>All chambers</w:t>
      </w:r>
      <w:r w:rsidRPr="00A025C2">
        <w:rPr>
          <w:rFonts w:ascii="Times New Roman" w:eastAsia="Times New Roman" w:hAnsi="Times New Roman" w:cs="Times New Roman"/>
          <w:sz w:val="18"/>
          <w:szCs w:val="18"/>
          <w:lang w:val="en-US" w:eastAsia="ru-RU"/>
        </w:rPr>
        <w:t xml:space="preserve"> </w:t>
      </w:r>
      <w:r w:rsidR="00465FE6" w:rsidRPr="00A025C2">
        <w:rPr>
          <w:rFonts w:ascii="Times New Roman" w:eastAsia="Times New Roman" w:hAnsi="Times New Roman" w:cs="Times New Roman"/>
          <w:sz w:val="18"/>
          <w:szCs w:val="18"/>
          <w:lang w:val="en-US" w:eastAsia="ru-RU"/>
        </w:rPr>
        <w:t xml:space="preserve">were in </w:t>
      </w:r>
      <w:r w:rsidRPr="00A025C2">
        <w:rPr>
          <w:rFonts w:ascii="Times New Roman" w:eastAsia="Times New Roman" w:hAnsi="Times New Roman" w:cs="Times New Roman"/>
          <w:sz w:val="18"/>
          <w:szCs w:val="18"/>
          <w:lang w:val="en-US" w:eastAsia="ru-RU"/>
        </w:rPr>
        <w:t xml:space="preserve">a </w:t>
      </w:r>
      <w:r w:rsidR="00465FE6" w:rsidRPr="00A025C2">
        <w:rPr>
          <w:rFonts w:ascii="Times New Roman" w:eastAsia="Times New Roman" w:hAnsi="Times New Roman" w:cs="Times New Roman"/>
          <w:sz w:val="18"/>
          <w:szCs w:val="18"/>
          <w:lang w:val="en-US" w:eastAsia="ru-RU"/>
        </w:rPr>
        <w:t>single</w:t>
      </w:r>
      <w:r w:rsidRPr="00A025C2">
        <w:rPr>
          <w:rFonts w:ascii="Times New Roman" w:eastAsia="Times New Roman" w:hAnsi="Times New Roman" w:cs="Times New Roman"/>
          <w:sz w:val="18"/>
          <w:szCs w:val="18"/>
          <w:lang w:val="en-US" w:eastAsia="ru-RU"/>
        </w:rPr>
        <w:t xml:space="preserve"> cavity filled with hemorrhagic fluid (Fig. </w:t>
      </w:r>
      <w:r w:rsidRPr="00A025C2">
        <w:rPr>
          <w:rFonts w:ascii="Times New Roman" w:eastAsia="Times New Roman" w:hAnsi="Times New Roman" w:cs="Times New Roman"/>
          <w:vanish/>
          <w:sz w:val="18"/>
          <w:szCs w:val="18"/>
          <w:lang w:val="en-US" w:eastAsia="ru-RU"/>
        </w:rPr>
        <w:t>4).</w:t>
      </w:r>
      <w:r w:rsidRPr="00A025C2">
        <w:rPr>
          <w:rFonts w:ascii="Times New Roman" w:eastAsia="Times New Roman" w:hAnsi="Times New Roman" w:cs="Times New Roman"/>
          <w:sz w:val="18"/>
          <w:szCs w:val="18"/>
          <w:lang w:val="en-US" w:eastAsia="ru-RU"/>
        </w:rPr>
        <w:t xml:space="preserve">4). </w:t>
      </w:r>
      <w:r w:rsidRPr="00A025C2">
        <w:rPr>
          <w:rFonts w:ascii="Times New Roman" w:eastAsia="Times New Roman" w:hAnsi="Times New Roman" w:cs="Times New Roman"/>
          <w:vanish/>
          <w:sz w:val="18"/>
          <w:szCs w:val="18"/>
          <w:lang w:eastAsia="ru-RU"/>
        </w:rPr>
        <w:t>После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иссечения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образовался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большой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дефект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перед</w:t>
      </w:r>
      <w:r w:rsidRPr="00A025C2">
        <w:rPr>
          <w:rFonts w:ascii="Times New Roman" w:eastAsia="Times New Roman" w:hAnsi="Times New Roman" w:cs="Times New Roman"/>
          <w:sz w:val="18"/>
          <w:szCs w:val="18"/>
          <w:lang w:val="en-US" w:eastAsia="ru-RU"/>
        </w:rPr>
        <w:t>After excision of the cyst</w:t>
      </w:r>
      <w:r w:rsidR="00465FE6"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465FE6" w:rsidRPr="00A025C2">
        <w:rPr>
          <w:rFonts w:ascii="Times New Roman" w:eastAsia="Times New Roman" w:hAnsi="Times New Roman" w:cs="Times New Roman"/>
          <w:sz w:val="18"/>
          <w:szCs w:val="18"/>
          <w:lang w:val="en-US" w:eastAsia="ru-RU"/>
        </w:rPr>
        <w:t>the large defect of the anterior cusp appeared</w:t>
      </w:r>
      <w:r w:rsidRPr="00A025C2">
        <w:rPr>
          <w:rFonts w:ascii="Times New Roman" w:eastAsia="Times New Roman" w:hAnsi="Times New Roman" w:cs="Times New Roman"/>
          <w:sz w:val="18"/>
          <w:szCs w:val="18"/>
          <w:lang w:val="en-US" w:eastAsia="ru-RU"/>
        </w:rPr>
        <w:t xml:space="preserve">, which required </w:t>
      </w:r>
      <w:r w:rsidR="00465FE6" w:rsidRPr="00A025C2">
        <w:rPr>
          <w:rFonts w:ascii="Times New Roman" w:eastAsia="Times New Roman" w:hAnsi="Times New Roman" w:cs="Times New Roman"/>
          <w:sz w:val="18"/>
          <w:szCs w:val="18"/>
          <w:lang w:val="en-US" w:eastAsia="ru-RU"/>
        </w:rPr>
        <w:t>the MV replacement with the bi</w:t>
      </w:r>
      <w:r w:rsidR="00C00AD8" w:rsidRPr="00A025C2">
        <w:rPr>
          <w:rFonts w:ascii="Times New Roman" w:eastAsia="Times New Roman" w:hAnsi="Times New Roman" w:cs="Times New Roman"/>
          <w:sz w:val="18"/>
          <w:szCs w:val="18"/>
          <w:lang w:val="en-US" w:eastAsia="ru-RU"/>
        </w:rPr>
        <w:t>leaflet</w:t>
      </w:r>
      <w:r w:rsidR="00465FE6" w:rsidRPr="00A025C2">
        <w:rPr>
          <w:rFonts w:ascii="Times New Roman" w:eastAsia="Times New Roman" w:hAnsi="Times New Roman" w:cs="Times New Roman"/>
          <w:sz w:val="18"/>
          <w:szCs w:val="18"/>
          <w:lang w:val="en-US" w:eastAsia="ru-RU"/>
        </w:rPr>
        <w:t xml:space="preserve"> mechanical prosthesi</w:t>
      </w:r>
      <w:r w:rsidRPr="00A025C2">
        <w:rPr>
          <w:rFonts w:ascii="Times New Roman" w:eastAsia="Times New Roman" w:hAnsi="Times New Roman" w:cs="Times New Roman"/>
          <w:sz w:val="18"/>
          <w:szCs w:val="18"/>
          <w:lang w:val="en-US" w:eastAsia="ru-RU"/>
        </w:rPr>
        <w:t xml:space="preserve">s </w:t>
      </w:r>
      <w:r w:rsidRPr="00A025C2">
        <w:rPr>
          <w:rFonts w:ascii="Times New Roman" w:eastAsia="Times New Roman" w:hAnsi="Times New Roman" w:cs="Times New Roman"/>
          <w:i/>
          <w:iCs/>
          <w:sz w:val="18"/>
          <w:szCs w:val="18"/>
          <w:lang w:val="en-US" w:eastAsia="ru-RU"/>
        </w:rPr>
        <w:t>On-X - 27/29.</w:t>
      </w:r>
      <w:r w:rsidRPr="00A025C2">
        <w:rPr>
          <w:rFonts w:ascii="Times New Roman" w:eastAsia="Times New Roman" w:hAnsi="Times New Roman" w:cs="Times New Roman"/>
          <w:sz w:val="18"/>
          <w:szCs w:val="18"/>
          <w:lang w:val="en-US" w:eastAsia="ru-RU"/>
        </w:rPr>
        <w:t xml:space="preserve"> </w:t>
      </w:r>
    </w:p>
    <w:p w14:paraId="05B1CCBB" w14:textId="77777777" w:rsidR="00772387" w:rsidRPr="00A025C2" w:rsidRDefault="00AF5257" w:rsidP="003E663F">
      <w:pPr>
        <w:spacing w:after="0" w:line="220" w:lineRule="atLeast"/>
        <w:jc w:val="both"/>
        <w:rPr>
          <w:rFonts w:ascii="Times New Roman" w:eastAsia="Times New Roman" w:hAnsi="Times New Roman" w:cs="Times New Roman"/>
          <w:sz w:val="18"/>
          <w:szCs w:val="18"/>
          <w:lang w:eastAsia="ru-RU"/>
        </w:rPr>
      </w:pPr>
      <w:r w:rsidRPr="00A025C2">
        <w:rPr>
          <w:rFonts w:ascii="Times New Roman" w:hAnsi="Times New Roman" w:cs="Times New Roman"/>
          <w:noProof/>
          <w:sz w:val="18"/>
          <w:szCs w:val="18"/>
          <w:lang w:eastAsia="ru-RU"/>
        </w:rPr>
        <w:drawing>
          <wp:inline distT="0" distB="0" distL="0" distR="0" wp14:anchorId="7E9AB8B1" wp14:editId="10AC52D1">
            <wp:extent cx="2419350" cy="28670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9350" cy="2867025"/>
                    </a:xfrm>
                    <a:prstGeom prst="rect">
                      <a:avLst/>
                    </a:prstGeom>
                    <a:noFill/>
                    <a:ln>
                      <a:noFill/>
                    </a:ln>
                  </pic:spPr>
                </pic:pic>
              </a:graphicData>
            </a:graphic>
          </wp:inline>
        </w:drawing>
      </w:r>
      <w:r w:rsidRPr="00A025C2">
        <w:rPr>
          <w:rFonts w:ascii="Times New Roman" w:hAnsi="Times New Roman" w:cs="Times New Roman"/>
          <w:noProof/>
          <w:sz w:val="18"/>
          <w:szCs w:val="18"/>
          <w:lang w:eastAsia="ru-RU"/>
        </w:rPr>
        <w:drawing>
          <wp:inline distT="0" distB="0" distL="0" distR="0" wp14:anchorId="3DF1E0C9" wp14:editId="03495617">
            <wp:extent cx="2390775" cy="28575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775" cy="2857500"/>
                    </a:xfrm>
                    <a:prstGeom prst="rect">
                      <a:avLst/>
                    </a:prstGeom>
                    <a:noFill/>
                    <a:ln>
                      <a:noFill/>
                    </a:ln>
                  </pic:spPr>
                </pic:pic>
              </a:graphicData>
            </a:graphic>
          </wp:inline>
        </w:drawing>
      </w:r>
      <w:r w:rsidR="00772387" w:rsidRPr="00A025C2">
        <w:rPr>
          <w:rFonts w:ascii="Times New Roman" w:eastAsia="Times New Roman" w:hAnsi="Times New Roman" w:cs="Times New Roman"/>
          <w:sz w:val="18"/>
          <w:szCs w:val="18"/>
          <w:lang w:eastAsia="ru-RU"/>
        </w:rPr>
        <w:t xml:space="preserve">              </w:t>
      </w:r>
      <w:r w:rsidR="00772387" w:rsidRPr="00A025C2">
        <w:rPr>
          <w:rFonts w:ascii="Times New Roman" w:eastAsia="Times New Roman" w:hAnsi="Times New Roman" w:cs="Times New Roman"/>
          <w:noProof/>
          <w:sz w:val="18"/>
          <w:szCs w:val="18"/>
          <w:lang w:eastAsia="ru-RU"/>
        </w:rPr>
        <mc:AlternateContent>
          <mc:Choice Requires="wps">
            <w:drawing>
              <wp:inline distT="0" distB="0" distL="0" distR="0" wp14:anchorId="2F786661" wp14:editId="38FC6FA8">
                <wp:extent cx="2390775" cy="2867025"/>
                <wp:effectExtent l="0" t="0" r="0" b="0"/>
                <wp:docPr id="3" name="Прямоугольник 3" descr="https://translate.googleusercontent.com/translate_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077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06755" id="Прямоугольник 3" o:spid="_x0000_s1026" alt="https://translate.googleusercontent.com/translate_f" style="width:188.25pt;height:2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" filled="f" stroked="f">
                <o:lock v:ext="edit" aspectratio="t"/>
                <w10:anchorlock/>
              </v:rect>
            </w:pict>
          </mc:Fallback>
        </mc:AlternateContent>
      </w:r>
    </w:p>
    <w:p w14:paraId="1107C441" w14:textId="77777777" w:rsidR="00772387" w:rsidRPr="00A025C2" w:rsidRDefault="00772387" w:rsidP="00A025C2">
      <w:pPr>
        <w:spacing w:after="0" w:line="20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Fig. </w:t>
      </w:r>
      <w:r w:rsidRPr="00A025C2">
        <w:rPr>
          <w:rFonts w:ascii="Times New Roman" w:eastAsia="Times New Roman" w:hAnsi="Times New Roman" w:cs="Times New Roman"/>
          <w:vanish/>
          <w:sz w:val="18"/>
          <w:szCs w:val="18"/>
          <w:lang w:val="en-US" w:eastAsia="ru-RU"/>
        </w:rPr>
        <w:t xml:space="preserve">4. </w:t>
      </w:r>
      <w:r w:rsidRPr="00A025C2">
        <w:rPr>
          <w:rFonts w:ascii="Times New Roman" w:eastAsia="Times New Roman" w:hAnsi="Times New Roman" w:cs="Times New Roman"/>
          <w:vanish/>
          <w:sz w:val="18"/>
          <w:szCs w:val="18"/>
          <w:lang w:eastAsia="ru-RU"/>
        </w:rPr>
        <w:t>Макропрепарат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удаленной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C00AD8" w:rsidRPr="00A025C2">
        <w:rPr>
          <w:rFonts w:ascii="Times New Roman" w:eastAsia="Times New Roman" w:hAnsi="Times New Roman" w:cs="Times New Roman"/>
          <w:sz w:val="18"/>
          <w:szCs w:val="18"/>
          <w:lang w:val="en-US" w:eastAsia="ru-RU"/>
        </w:rPr>
        <w:t>4. M</w:t>
      </w:r>
      <w:r w:rsidRPr="00A025C2">
        <w:rPr>
          <w:rFonts w:ascii="Times New Roman" w:eastAsia="Times New Roman" w:hAnsi="Times New Roman" w:cs="Times New Roman"/>
          <w:sz w:val="18"/>
          <w:szCs w:val="18"/>
          <w:lang w:val="en-US" w:eastAsia="ru-RU"/>
        </w:rPr>
        <w:t xml:space="preserve">acropreparations </w:t>
      </w:r>
      <w:r w:rsidR="00C00AD8" w:rsidRPr="00A025C2">
        <w:rPr>
          <w:rFonts w:ascii="Times New Roman" w:eastAsia="Times New Roman" w:hAnsi="Times New Roman" w:cs="Times New Roman"/>
          <w:sz w:val="18"/>
          <w:szCs w:val="18"/>
          <w:lang w:val="en-US" w:eastAsia="ru-RU"/>
        </w:rPr>
        <w:t xml:space="preserve">of the removed cyst. </w:t>
      </w:r>
      <w:r w:rsidRPr="00A025C2">
        <w:rPr>
          <w:rFonts w:ascii="Times New Roman" w:eastAsia="Times New Roman" w:hAnsi="Times New Roman" w:cs="Times New Roman"/>
          <w:sz w:val="18"/>
          <w:szCs w:val="18"/>
          <w:lang w:val="en-US" w:eastAsia="ru-RU"/>
        </w:rPr>
        <w:t xml:space="preserve">Arrows indicate the cyst </w:t>
      </w:r>
      <w:r w:rsidR="00C00AD8" w:rsidRPr="00A025C2">
        <w:rPr>
          <w:rFonts w:ascii="Times New Roman" w:eastAsia="Times New Roman" w:hAnsi="Times New Roman" w:cs="Times New Roman"/>
          <w:sz w:val="18"/>
          <w:szCs w:val="18"/>
          <w:lang w:val="en-US" w:eastAsia="ru-RU"/>
        </w:rPr>
        <w:t>chamber</w:t>
      </w:r>
      <w:r w:rsidRPr="00A025C2">
        <w:rPr>
          <w:rFonts w:ascii="Times New Roman" w:eastAsia="Times New Roman" w:hAnsi="Times New Roman" w:cs="Times New Roman"/>
          <w:sz w:val="18"/>
          <w:szCs w:val="18"/>
          <w:lang w:val="en-US" w:eastAsia="ru-RU"/>
        </w:rPr>
        <w:t xml:space="preserve"> </w:t>
      </w:r>
    </w:p>
    <w:p w14:paraId="7200AC6E"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w:t>
      </w:r>
    </w:p>
    <w:p w14:paraId="1EE3E85B"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pacing w:val="-1"/>
          <w:sz w:val="18"/>
          <w:szCs w:val="18"/>
          <w:lang w:eastAsia="ru-RU"/>
        </w:rPr>
        <w:t>Послеоперационный</w:t>
      </w:r>
      <w:r w:rsidRPr="00A025C2">
        <w:rPr>
          <w:rFonts w:ascii="Times New Roman" w:eastAsia="Times New Roman" w:hAnsi="Times New Roman" w:cs="Times New Roman"/>
          <w:vanish/>
          <w:spacing w:val="-1"/>
          <w:sz w:val="18"/>
          <w:szCs w:val="18"/>
          <w:lang w:val="en-US" w:eastAsia="ru-RU"/>
        </w:rPr>
        <w:t xml:space="preserve"> </w:t>
      </w:r>
      <w:r w:rsidRPr="00A025C2">
        <w:rPr>
          <w:rFonts w:ascii="Times New Roman" w:eastAsia="Times New Roman" w:hAnsi="Times New Roman" w:cs="Times New Roman"/>
          <w:vanish/>
          <w:spacing w:val="-1"/>
          <w:sz w:val="18"/>
          <w:szCs w:val="18"/>
          <w:lang w:eastAsia="ru-RU"/>
        </w:rPr>
        <w:t>период</w:t>
      </w:r>
      <w:r w:rsidRPr="00A025C2">
        <w:rPr>
          <w:rFonts w:ascii="Times New Roman" w:eastAsia="Times New Roman" w:hAnsi="Times New Roman" w:cs="Times New Roman"/>
          <w:vanish/>
          <w:spacing w:val="-1"/>
          <w:sz w:val="18"/>
          <w:szCs w:val="18"/>
          <w:lang w:val="en-US" w:eastAsia="ru-RU"/>
        </w:rPr>
        <w:t xml:space="preserve"> </w:t>
      </w:r>
      <w:r w:rsidRPr="00A025C2">
        <w:rPr>
          <w:rFonts w:ascii="Times New Roman" w:eastAsia="Times New Roman" w:hAnsi="Times New Roman" w:cs="Times New Roman"/>
          <w:vanish/>
          <w:spacing w:val="-1"/>
          <w:sz w:val="18"/>
          <w:szCs w:val="18"/>
          <w:lang w:eastAsia="ru-RU"/>
        </w:rPr>
        <w:t>протекал</w:t>
      </w:r>
      <w:r w:rsidRPr="00A025C2">
        <w:rPr>
          <w:rFonts w:ascii="Times New Roman" w:eastAsia="Times New Roman" w:hAnsi="Times New Roman" w:cs="Times New Roman"/>
          <w:vanish/>
          <w:spacing w:val="-1"/>
          <w:sz w:val="18"/>
          <w:szCs w:val="18"/>
          <w:lang w:val="en-US" w:eastAsia="ru-RU"/>
        </w:rPr>
        <w:t xml:space="preserve"> </w:t>
      </w:r>
      <w:r w:rsidRPr="00A025C2">
        <w:rPr>
          <w:rFonts w:ascii="Times New Roman" w:eastAsia="Times New Roman" w:hAnsi="Times New Roman" w:cs="Times New Roman"/>
          <w:vanish/>
          <w:spacing w:val="-1"/>
          <w:sz w:val="18"/>
          <w:szCs w:val="18"/>
          <w:lang w:eastAsia="ru-RU"/>
        </w:rPr>
        <w:t>без</w:t>
      </w:r>
      <w:r w:rsidRPr="00A025C2">
        <w:rPr>
          <w:rFonts w:ascii="Times New Roman" w:eastAsia="Times New Roman" w:hAnsi="Times New Roman" w:cs="Times New Roman"/>
          <w:vanish/>
          <w:spacing w:val="-1"/>
          <w:sz w:val="18"/>
          <w:szCs w:val="18"/>
          <w:lang w:val="en-US" w:eastAsia="ru-RU"/>
        </w:rPr>
        <w:t xml:space="preserve"> </w:t>
      </w:r>
      <w:r w:rsidRPr="00A025C2">
        <w:rPr>
          <w:rFonts w:ascii="Times New Roman" w:eastAsia="Times New Roman" w:hAnsi="Times New Roman" w:cs="Times New Roman"/>
          <w:vanish/>
          <w:spacing w:val="-1"/>
          <w:sz w:val="18"/>
          <w:szCs w:val="18"/>
          <w:lang w:eastAsia="ru-RU"/>
        </w:rPr>
        <w:t>осложнений</w:t>
      </w:r>
      <w:r w:rsidRPr="00A025C2">
        <w:rPr>
          <w:rFonts w:ascii="Times New Roman" w:eastAsia="Times New Roman" w:hAnsi="Times New Roman" w:cs="Times New Roman"/>
          <w:vanish/>
          <w:spacing w:val="-1"/>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spacing w:val="-1"/>
          <w:sz w:val="18"/>
          <w:szCs w:val="18"/>
          <w:lang w:val="en-US" w:eastAsia="ru-RU"/>
        </w:rPr>
        <w:t>The postoperative period was uneventful.</w:t>
      </w:r>
      <w:r w:rsidRPr="00A025C2">
        <w:rPr>
          <w:rFonts w:ascii="Times New Roman" w:eastAsia="Times New Roman" w:hAnsi="Times New Roman" w:cs="Times New Roman"/>
          <w:sz w:val="18"/>
          <w:szCs w:val="18"/>
          <w:lang w:val="en-US" w:eastAsia="ru-RU"/>
        </w:rPr>
        <w:t xml:space="preserve"> </w:t>
      </w:r>
    </w:p>
    <w:p w14:paraId="2855B038"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гистологическом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исследовании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выявлено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стенка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фиброзной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тканью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внутренняя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выстилка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местами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определяется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местами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однорядным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уплощенным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слоем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эпителия</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Histological examination revealed that the cyst wall </w:t>
      </w:r>
      <w:r w:rsidR="00C00AD8"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represented by fibrous </w:t>
      </w:r>
      <w:r w:rsidR="00451FE6" w:rsidRPr="00A025C2">
        <w:rPr>
          <w:rFonts w:ascii="Times New Roman" w:eastAsia="Times New Roman" w:hAnsi="Times New Roman" w:cs="Times New Roman"/>
          <w:sz w:val="18"/>
          <w:szCs w:val="18"/>
          <w:lang w:val="en-US" w:eastAsia="ru-RU"/>
        </w:rPr>
        <w:t>tissue;</w:t>
      </w:r>
      <w:r w:rsidRPr="00A025C2">
        <w:rPr>
          <w:rFonts w:ascii="Times New Roman" w:eastAsia="Times New Roman" w:hAnsi="Times New Roman" w:cs="Times New Roman"/>
          <w:sz w:val="18"/>
          <w:szCs w:val="18"/>
          <w:lang w:val="en-US" w:eastAsia="ru-RU"/>
        </w:rPr>
        <w:t xml:space="preserve"> the inner lining </w:t>
      </w:r>
      <w:r w:rsidR="00451FE6" w:rsidRPr="00A025C2">
        <w:rPr>
          <w:rFonts w:ascii="Times New Roman" w:eastAsia="Times New Roman" w:hAnsi="Times New Roman" w:cs="Times New Roman"/>
          <w:sz w:val="18"/>
          <w:szCs w:val="18"/>
          <w:lang w:val="en-US" w:eastAsia="ru-RU"/>
        </w:rPr>
        <w:t>was somewhere</w:t>
      </w:r>
      <w:r w:rsidRPr="00A025C2">
        <w:rPr>
          <w:rFonts w:ascii="Times New Roman" w:eastAsia="Times New Roman" w:hAnsi="Times New Roman" w:cs="Times New Roman"/>
          <w:sz w:val="18"/>
          <w:szCs w:val="18"/>
          <w:lang w:val="en-US" w:eastAsia="ru-RU"/>
        </w:rPr>
        <w:t xml:space="preserve"> </w:t>
      </w:r>
      <w:r w:rsidR="00451FE6" w:rsidRPr="00A025C2">
        <w:rPr>
          <w:rFonts w:ascii="Times New Roman" w:eastAsia="Times New Roman" w:hAnsi="Times New Roman" w:cs="Times New Roman"/>
          <w:sz w:val="18"/>
          <w:szCs w:val="18"/>
          <w:lang w:val="en-US" w:eastAsia="ru-RU"/>
        </w:rPr>
        <w:t>un</w:t>
      </w:r>
      <w:r w:rsidRPr="00A025C2">
        <w:rPr>
          <w:rFonts w:ascii="Times New Roman" w:eastAsia="Times New Roman" w:hAnsi="Times New Roman" w:cs="Times New Roman"/>
          <w:sz w:val="18"/>
          <w:szCs w:val="18"/>
          <w:lang w:val="en-US" w:eastAsia="ru-RU"/>
        </w:rPr>
        <w:t xml:space="preserve">determined, </w:t>
      </w:r>
      <w:r w:rsidR="00451FE6" w:rsidRPr="00A025C2">
        <w:rPr>
          <w:rFonts w:ascii="Times New Roman" w:eastAsia="Times New Roman" w:hAnsi="Times New Roman" w:cs="Times New Roman"/>
          <w:sz w:val="18"/>
          <w:szCs w:val="18"/>
          <w:lang w:val="en-US" w:eastAsia="ru-RU"/>
        </w:rPr>
        <w:t>and somewhere</w:t>
      </w:r>
      <w:r w:rsidRPr="00A025C2">
        <w:rPr>
          <w:rFonts w:ascii="Times New Roman" w:eastAsia="Times New Roman" w:hAnsi="Times New Roman" w:cs="Times New Roman"/>
          <w:sz w:val="18"/>
          <w:szCs w:val="18"/>
          <w:lang w:val="en-US" w:eastAsia="ru-RU"/>
        </w:rPr>
        <w:t xml:space="preserve"> represented by a single-row flattened epithelial layer. </w:t>
      </w:r>
      <w:r w:rsidRPr="00A025C2">
        <w:rPr>
          <w:rFonts w:ascii="Times New Roman" w:eastAsia="Times New Roman" w:hAnsi="Times New Roman" w:cs="Times New Roman"/>
          <w:vanish/>
          <w:sz w:val="18"/>
          <w:szCs w:val="18"/>
          <w:lang w:eastAsia="ru-RU"/>
        </w:rPr>
        <w:t>Подобные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изменения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свойственны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истинной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врожденной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 5).</w:t>
      </w:r>
      <w:r w:rsidRPr="00A025C2">
        <w:rPr>
          <w:rFonts w:ascii="Times New Roman" w:eastAsia="Times New Roman" w:hAnsi="Times New Roman" w:cs="Times New Roman"/>
          <w:sz w:val="18"/>
          <w:szCs w:val="18"/>
          <w:lang w:val="en-US" w:eastAsia="ru-RU"/>
        </w:rPr>
        <w:t xml:space="preserve">Such changes are characteristic of true (congenital) cyst (Fig. 5). </w:t>
      </w:r>
    </w:p>
    <w:p w14:paraId="7A5620EB"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5539C9A3"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24F94C35"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0AED4681"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4BB66DA6"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30994848"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0376B6DF"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7C522BC6"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776655EB"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2BFB167A"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5A9A14C5"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641BAA39"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p>
    <w:p w14:paraId="145E32B0" w14:textId="77777777" w:rsidR="003E663F"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xml:space="preserve"> </w:t>
      </w:r>
    </w:p>
    <w:p w14:paraId="7CCB4594" w14:textId="77777777" w:rsidR="003E663F" w:rsidRDefault="003E663F" w:rsidP="00A025C2">
      <w:pPr>
        <w:spacing w:after="0" w:line="220" w:lineRule="atLeast"/>
        <w:ind w:firstLine="709"/>
        <w:jc w:val="both"/>
        <w:rPr>
          <w:rFonts w:ascii="Times New Roman" w:eastAsia="Times New Roman" w:hAnsi="Times New Roman" w:cs="Times New Roman"/>
          <w:sz w:val="18"/>
          <w:szCs w:val="18"/>
          <w:lang w:val="en-US" w:eastAsia="ru-RU"/>
        </w:rPr>
      </w:pPr>
    </w:p>
    <w:p w14:paraId="1D392F16" w14:textId="77777777" w:rsidR="003E663F" w:rsidRDefault="003E663F" w:rsidP="00A025C2">
      <w:pPr>
        <w:spacing w:after="0" w:line="220" w:lineRule="atLeast"/>
        <w:ind w:firstLine="709"/>
        <w:jc w:val="both"/>
        <w:rPr>
          <w:rFonts w:ascii="Times New Roman" w:eastAsia="Times New Roman" w:hAnsi="Times New Roman" w:cs="Times New Roman"/>
          <w:sz w:val="18"/>
          <w:szCs w:val="18"/>
          <w:lang w:val="en-US" w:eastAsia="ru-RU"/>
        </w:rPr>
      </w:pPr>
    </w:p>
    <w:p w14:paraId="35D01D42" w14:textId="77777777" w:rsidR="003E663F" w:rsidRPr="003E663F" w:rsidRDefault="00451FE6" w:rsidP="003E663F">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lastRenderedPageBreak/>
        <w:t>A</w:t>
      </w:r>
    </w:p>
    <w:p w14:paraId="0BFF44A5" w14:textId="77777777" w:rsidR="00451FE6"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vanish/>
          <w:sz w:val="18"/>
          <w:szCs w:val="18"/>
          <w:lang w:eastAsia="ru-RU"/>
        </w:rPr>
        <w:t>а</w:t>
      </w:r>
      <w:r w:rsidRPr="00A025C2">
        <w:rPr>
          <w:rFonts w:ascii="Times New Roman" w:eastAsia="Times New Roman" w:hAnsi="Times New Roman" w:cs="Times New Roman"/>
          <w:sz w:val="18"/>
          <w:szCs w:val="18"/>
          <w:lang w:val="en-US" w:eastAsia="ru-RU"/>
        </w:rPr>
        <w:t xml:space="preserve"> </w:t>
      </w:r>
      <w:r w:rsidR="00AF5257" w:rsidRPr="00A025C2">
        <w:rPr>
          <w:rFonts w:ascii="Times New Roman" w:hAnsi="Times New Roman" w:cs="Times New Roman"/>
          <w:noProof/>
          <w:sz w:val="18"/>
          <w:szCs w:val="18"/>
          <w:lang w:eastAsia="ru-RU"/>
        </w:rPr>
        <w:drawing>
          <wp:inline distT="0" distB="0" distL="0" distR="0" wp14:anchorId="47545766" wp14:editId="09A9B5F4">
            <wp:extent cx="2990850" cy="1828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1828800"/>
                    </a:xfrm>
                    <a:prstGeom prst="rect">
                      <a:avLst/>
                    </a:prstGeom>
                    <a:noFill/>
                    <a:ln>
                      <a:noFill/>
                    </a:ln>
                  </pic:spPr>
                </pic:pic>
              </a:graphicData>
            </a:graphic>
          </wp:inline>
        </w:drawing>
      </w:r>
      <w:r w:rsidRPr="00A025C2">
        <w:rPr>
          <w:rFonts w:ascii="Times New Roman" w:eastAsia="Times New Roman" w:hAnsi="Times New Roman" w:cs="Times New Roman"/>
          <w:sz w:val="18"/>
          <w:szCs w:val="18"/>
          <w:lang w:val="en-US" w:eastAsia="ru-RU"/>
        </w:rPr>
        <w:t xml:space="preserve">       </w:t>
      </w:r>
    </w:p>
    <w:p w14:paraId="5AF93559" w14:textId="77777777" w:rsidR="00451FE6" w:rsidRPr="00A025C2" w:rsidRDefault="00451FE6"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B</w:t>
      </w:r>
    </w:p>
    <w:p w14:paraId="25807525" w14:textId="77777777" w:rsidR="00772387" w:rsidRPr="00A025C2" w:rsidRDefault="00AF525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hAnsi="Times New Roman" w:cs="Times New Roman"/>
          <w:b/>
          <w:noProof/>
          <w:sz w:val="18"/>
          <w:szCs w:val="18"/>
          <w:lang w:eastAsia="ru-RU"/>
        </w:rPr>
        <w:drawing>
          <wp:inline distT="0" distB="0" distL="0" distR="0" wp14:anchorId="4EB61992" wp14:editId="3AFFDE44">
            <wp:extent cx="3143250" cy="18573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1857375"/>
                    </a:xfrm>
                    <a:prstGeom prst="rect">
                      <a:avLst/>
                    </a:prstGeom>
                    <a:noFill/>
                    <a:ln>
                      <a:noFill/>
                    </a:ln>
                  </pic:spPr>
                </pic:pic>
              </a:graphicData>
            </a:graphic>
          </wp:inline>
        </w:drawing>
      </w:r>
      <w:r w:rsidR="00772387" w:rsidRPr="00A025C2">
        <w:rPr>
          <w:rFonts w:ascii="Times New Roman" w:eastAsia="Times New Roman" w:hAnsi="Times New Roman" w:cs="Times New Roman"/>
          <w:b/>
          <w:bCs/>
          <w:vanish/>
          <w:sz w:val="18"/>
          <w:szCs w:val="18"/>
          <w:lang w:eastAsia="ru-RU"/>
        </w:rPr>
        <w:t>б</w:t>
      </w:r>
    </w:p>
    <w:p w14:paraId="4C1ACFCD" w14:textId="77777777" w:rsidR="00772387" w:rsidRPr="00A025C2" w:rsidRDefault="00772387" w:rsidP="00A025C2">
      <w:pPr>
        <w:spacing w:after="0" w:line="200" w:lineRule="atLeast"/>
        <w:ind w:firstLine="709"/>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Рис</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Fig. </w:t>
      </w:r>
      <w:r w:rsidRPr="00A025C2">
        <w:rPr>
          <w:rFonts w:ascii="Times New Roman" w:eastAsia="Times New Roman" w:hAnsi="Times New Roman" w:cs="Times New Roman"/>
          <w:vanish/>
          <w:sz w:val="18"/>
          <w:szCs w:val="18"/>
          <w:lang w:val="en-US" w:eastAsia="ru-RU"/>
        </w:rPr>
        <w:t xml:space="preserve">5. </w:t>
      </w:r>
      <w:r w:rsidRPr="00A025C2">
        <w:rPr>
          <w:rFonts w:ascii="Times New Roman" w:eastAsia="Times New Roman" w:hAnsi="Times New Roman" w:cs="Times New Roman"/>
          <w:vanish/>
          <w:sz w:val="18"/>
          <w:szCs w:val="18"/>
          <w:lang w:eastAsia="ru-RU"/>
        </w:rPr>
        <w:t>Результаты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гистологического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исследования</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5. The results of histological examination.</w:t>
      </w:r>
      <w:r w:rsidRPr="00A025C2">
        <w:rPr>
          <w:rFonts w:ascii="Times New Roman" w:eastAsia="Times New Roman" w:hAnsi="Times New Roman" w:cs="Times New Roman"/>
          <w:vanish/>
          <w:sz w:val="18"/>
          <w:szCs w:val="18"/>
          <w:lang w:eastAsia="ru-RU"/>
        </w:rPr>
        <w:t>Стенка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фиброзной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тканью</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параллельно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ориентированными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соединительнотканными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волокнами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sz w:val="18"/>
          <w:szCs w:val="18"/>
          <w:lang w:val="en-US" w:eastAsia="ru-RU"/>
        </w:rPr>
        <w:t xml:space="preserve"> The wall of the cyst </w:t>
      </w:r>
      <w:r w:rsidR="00451FE6" w:rsidRPr="00A025C2">
        <w:rPr>
          <w:rFonts w:ascii="Times New Roman" w:eastAsia="Times New Roman" w:hAnsi="Times New Roman" w:cs="Times New Roman"/>
          <w:sz w:val="18"/>
          <w:szCs w:val="18"/>
          <w:lang w:val="en-US" w:eastAsia="ru-RU"/>
        </w:rPr>
        <w:t>is presented by fibrous tissue, parallel</w:t>
      </w:r>
      <w:r w:rsidRPr="00A025C2">
        <w:rPr>
          <w:rFonts w:ascii="Times New Roman" w:eastAsia="Times New Roman" w:hAnsi="Times New Roman" w:cs="Times New Roman"/>
          <w:sz w:val="18"/>
          <w:szCs w:val="18"/>
          <w:lang w:val="en-US" w:eastAsia="ru-RU"/>
        </w:rPr>
        <w:t xml:space="preserve"> connective tiss</w:t>
      </w:r>
      <w:r w:rsidR="00451FE6" w:rsidRPr="00A025C2">
        <w:rPr>
          <w:rFonts w:ascii="Times New Roman" w:eastAsia="Times New Roman" w:hAnsi="Times New Roman" w:cs="Times New Roman"/>
          <w:sz w:val="18"/>
          <w:szCs w:val="18"/>
          <w:lang w:val="en-US" w:eastAsia="ru-RU"/>
        </w:rPr>
        <w:t>ue fibers () and</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выстлана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однорядным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уплощенным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эндотелием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sz w:val="18"/>
          <w:szCs w:val="18"/>
          <w:lang w:val="en-US" w:eastAsia="ru-RU"/>
        </w:rPr>
        <w:t>lined with a single row flattened endothelium (</w:t>
      </w:r>
      <w:r w:rsidR="00451FE6" w:rsidRPr="00A025C2">
        <w:rPr>
          <w:rFonts w:ascii="Times New Roman" w:eastAsia="Times New Roman" w:hAnsi="Times New Roman" w:cs="Times New Roman"/>
          <w:sz w:val="18"/>
          <w:szCs w:val="18"/>
          <w:lang w:val="en-US" w:eastAsia="ru-RU"/>
        </w:rPr>
        <w:softHyphen/>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eastAsia="ru-RU"/>
        </w:rPr>
        <w:t>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окраска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Ван</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Гизону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w:t>
      </w:r>
      <w:r w:rsidRPr="00A025C2">
        <w:rPr>
          <w:rFonts w:ascii="Times New Roman" w:eastAsia="Times New Roman" w:hAnsi="Times New Roman" w:cs="Times New Roman"/>
          <w:vanish/>
          <w:sz w:val="18"/>
          <w:szCs w:val="18"/>
          <w:lang w:val="en-US" w:eastAsia="ru-RU"/>
        </w:rPr>
        <w:t xml:space="preserve">40; </w:t>
      </w:r>
      <w:r w:rsidRPr="00A025C2">
        <w:rPr>
          <w:rFonts w:ascii="Times New Roman" w:eastAsia="Times New Roman" w:hAnsi="Times New Roman" w:cs="Times New Roman"/>
          <w:i/>
          <w:iCs/>
          <w:vanish/>
          <w:sz w:val="18"/>
          <w:szCs w:val="18"/>
          <w:lang w:eastAsia="ru-RU"/>
        </w:rPr>
        <w:t>б</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окраска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Ван</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Гизону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х</w:t>
      </w:r>
      <w:r w:rsidRPr="00A025C2">
        <w:rPr>
          <w:rFonts w:ascii="Times New Roman" w:eastAsia="Times New Roman" w:hAnsi="Times New Roman" w:cs="Times New Roman"/>
          <w:vanish/>
          <w:sz w:val="18"/>
          <w:szCs w:val="18"/>
          <w:lang w:val="en-US" w:eastAsia="ru-RU"/>
        </w:rPr>
        <w:t>100</w:t>
      </w:r>
      <w:r w:rsidRPr="00A025C2">
        <w:rPr>
          <w:rFonts w:ascii="Times New Roman" w:eastAsia="Times New Roman" w:hAnsi="Times New Roman" w:cs="Times New Roman"/>
          <w:sz w:val="18"/>
          <w:szCs w:val="18"/>
          <w:lang w:val="en-US" w:eastAsia="ru-RU"/>
        </w:rPr>
        <w:t>)</w:t>
      </w:r>
      <w:r w:rsidR="00451FE6"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451FE6" w:rsidRPr="00A025C2">
        <w:rPr>
          <w:rFonts w:ascii="Times New Roman" w:eastAsia="Times New Roman" w:hAnsi="Times New Roman" w:cs="Times New Roman"/>
          <w:i/>
          <w:iCs/>
          <w:sz w:val="18"/>
          <w:szCs w:val="18"/>
          <w:lang w:val="en-US" w:eastAsia="ru-RU"/>
        </w:rPr>
        <w:t>A</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Van Gieson's stain, x40; </w:t>
      </w:r>
      <w:r w:rsidRPr="00A025C2">
        <w:rPr>
          <w:rFonts w:ascii="Times New Roman" w:eastAsia="Times New Roman" w:hAnsi="Times New Roman" w:cs="Times New Roman"/>
          <w:i/>
          <w:iCs/>
          <w:sz w:val="18"/>
          <w:szCs w:val="18"/>
          <w:lang w:val="en-US" w:eastAsia="ru-RU"/>
        </w:rPr>
        <w:t>B</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Van Gieson's stain, x100 </w:t>
      </w:r>
    </w:p>
    <w:p w14:paraId="3BA2D0A0"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w:t>
      </w:r>
    </w:p>
    <w:p w14:paraId="702A6C34"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данным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контрольной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после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операции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отмечено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функция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протеза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удовлетворительная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систолическая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функция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нарушена</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According to the </w:t>
      </w:r>
      <w:r w:rsidR="00644890" w:rsidRPr="00A025C2">
        <w:rPr>
          <w:rFonts w:ascii="Times New Roman" w:eastAsia="Times New Roman" w:hAnsi="Times New Roman" w:cs="Times New Roman"/>
          <w:sz w:val="18"/>
          <w:szCs w:val="18"/>
          <w:lang w:val="en-US" w:eastAsia="ru-RU"/>
        </w:rPr>
        <w:t>test echocardiography</w:t>
      </w:r>
      <w:r w:rsidRPr="00A025C2">
        <w:rPr>
          <w:rFonts w:ascii="Times New Roman" w:eastAsia="Times New Roman" w:hAnsi="Times New Roman" w:cs="Times New Roman"/>
          <w:sz w:val="18"/>
          <w:szCs w:val="18"/>
          <w:lang w:val="en-US" w:eastAsia="ru-RU"/>
        </w:rPr>
        <w:t xml:space="preserve"> after the operation</w:t>
      </w:r>
      <w:r w:rsidR="00644890"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644890" w:rsidRPr="00A025C2">
        <w:rPr>
          <w:rFonts w:ascii="Times New Roman" w:eastAsia="Times New Roman" w:hAnsi="Times New Roman" w:cs="Times New Roman"/>
          <w:sz w:val="18"/>
          <w:szCs w:val="18"/>
          <w:lang w:val="en-US" w:eastAsia="ru-RU"/>
        </w:rPr>
        <w:t>the function of the prosthetic MV was</w:t>
      </w:r>
      <w:r w:rsidRPr="00A025C2">
        <w:rPr>
          <w:rFonts w:ascii="Times New Roman" w:eastAsia="Times New Roman" w:hAnsi="Times New Roman" w:cs="Times New Roman"/>
          <w:sz w:val="18"/>
          <w:szCs w:val="18"/>
          <w:lang w:val="en-US" w:eastAsia="ru-RU"/>
        </w:rPr>
        <w:t xml:space="preserve"> satisfactory, LV systolic function </w:t>
      </w:r>
      <w:r w:rsidR="00644890"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not impaired. </w:t>
      </w:r>
    </w:p>
    <w:p w14:paraId="2685FE2E"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Пациентка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8-</w:t>
      </w:r>
      <w:r w:rsidRPr="00A025C2">
        <w:rPr>
          <w:rFonts w:ascii="Times New Roman" w:eastAsia="Times New Roman" w:hAnsi="Times New Roman" w:cs="Times New Roman"/>
          <w:vanish/>
          <w:sz w:val="18"/>
          <w:szCs w:val="18"/>
          <w:lang w:eastAsia="ru-RU"/>
        </w:rPr>
        <w:t>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сут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выписана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удовлетворительном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состоянии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The patient was discharged in satisfactory condition</w:t>
      </w:r>
      <w:r w:rsidR="00644890" w:rsidRPr="00A025C2">
        <w:rPr>
          <w:rFonts w:ascii="Times New Roman" w:eastAsia="Times New Roman" w:hAnsi="Times New Roman" w:cs="Times New Roman"/>
          <w:sz w:val="18"/>
          <w:szCs w:val="18"/>
          <w:lang w:val="en-US" w:eastAsia="ru-RU"/>
        </w:rPr>
        <w:t xml:space="preserve"> 8 days after the surgery</w:t>
      </w:r>
      <w:r w:rsidRPr="00A025C2">
        <w:rPr>
          <w:rFonts w:ascii="Times New Roman" w:eastAsia="Times New Roman" w:hAnsi="Times New Roman" w:cs="Times New Roman"/>
          <w:sz w:val="18"/>
          <w:szCs w:val="18"/>
          <w:lang w:val="en-US" w:eastAsia="ru-RU"/>
        </w:rPr>
        <w:t xml:space="preserve">. </w:t>
      </w:r>
    </w:p>
    <w:p w14:paraId="7D74E4C7"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контрольной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через</w:t>
      </w:r>
      <w:r w:rsidRPr="00A025C2">
        <w:rPr>
          <w:rFonts w:ascii="Times New Roman" w:eastAsia="Times New Roman" w:hAnsi="Times New Roman" w:cs="Times New Roman"/>
          <w:vanish/>
          <w:sz w:val="18"/>
          <w:szCs w:val="18"/>
          <w:lang w:val="en-US" w:eastAsia="ru-RU"/>
        </w:rPr>
        <w:t xml:space="preserve"> 3 </w:t>
      </w:r>
      <w:r w:rsidRPr="00A025C2">
        <w:rPr>
          <w:rFonts w:ascii="Times New Roman" w:eastAsia="Times New Roman" w:hAnsi="Times New Roman" w:cs="Times New Roman"/>
          <w:vanish/>
          <w:sz w:val="18"/>
          <w:szCs w:val="18"/>
          <w:lang w:eastAsia="ru-RU"/>
        </w:rPr>
        <w:t>мес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функция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протеза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удовлетворительная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дополнительных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полостях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выявлено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отмечается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регресс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гипертрофии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индекс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массы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миокарда</w:t>
      </w:r>
      <w:r w:rsidRPr="00A025C2">
        <w:rPr>
          <w:rFonts w:ascii="Times New Roman" w:eastAsia="Times New Roman" w:hAnsi="Times New Roman" w:cs="Times New Roman"/>
          <w:vanish/>
          <w:sz w:val="18"/>
          <w:szCs w:val="18"/>
          <w:lang w:val="en-US" w:eastAsia="ru-RU"/>
        </w:rPr>
        <w:t xml:space="preserve"> — 89 </w:t>
      </w:r>
      <w:r w:rsidRPr="00A025C2">
        <w:rPr>
          <w:rFonts w:ascii="Times New Roman" w:eastAsia="Times New Roman" w:hAnsi="Times New Roman" w:cs="Times New Roman"/>
          <w:vanish/>
          <w:sz w:val="18"/>
          <w:szCs w:val="18"/>
          <w:lang w:eastAsia="ru-RU"/>
        </w:rPr>
        <w:t>г</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vertAlign w:val="superscript"/>
          <w:lang w:val="en-US" w:eastAsia="ru-RU"/>
        </w:rPr>
        <w:t>2</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сравнении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исходным</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уменьшение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25,8%).</w:t>
      </w:r>
      <w:r w:rsidRPr="00A025C2">
        <w:rPr>
          <w:rFonts w:ascii="Times New Roman" w:eastAsia="Times New Roman" w:hAnsi="Times New Roman" w:cs="Times New Roman"/>
          <w:sz w:val="18"/>
          <w:szCs w:val="18"/>
          <w:lang w:val="en-US" w:eastAsia="ru-RU"/>
        </w:rPr>
        <w:t xml:space="preserve"> </w:t>
      </w:r>
      <w:r w:rsidR="00644890" w:rsidRPr="00A025C2">
        <w:rPr>
          <w:rFonts w:ascii="Times New Roman" w:eastAsia="Times New Roman" w:hAnsi="Times New Roman" w:cs="Times New Roman"/>
          <w:sz w:val="18"/>
          <w:szCs w:val="18"/>
          <w:lang w:val="en-US" w:eastAsia="ru-RU"/>
        </w:rPr>
        <w:t>The test</w:t>
      </w:r>
      <w:r w:rsidRPr="00A025C2">
        <w:rPr>
          <w:rFonts w:ascii="Times New Roman" w:eastAsia="Times New Roman" w:hAnsi="Times New Roman" w:cs="Times New Roman"/>
          <w:sz w:val="18"/>
          <w:szCs w:val="18"/>
          <w:lang w:val="en-US" w:eastAsia="ru-RU"/>
        </w:rPr>
        <w:t xml:space="preserve"> echocardiography 3 months </w:t>
      </w:r>
      <w:r w:rsidR="00644890" w:rsidRPr="00A025C2">
        <w:rPr>
          <w:rFonts w:ascii="Times New Roman" w:eastAsia="Times New Roman" w:hAnsi="Times New Roman" w:cs="Times New Roman"/>
          <w:sz w:val="18"/>
          <w:szCs w:val="18"/>
          <w:lang w:val="en-US" w:eastAsia="ru-RU"/>
        </w:rPr>
        <w:t xml:space="preserve">later showed </w:t>
      </w:r>
      <w:r w:rsidRPr="00A025C2">
        <w:rPr>
          <w:rFonts w:ascii="Times New Roman" w:eastAsia="Times New Roman" w:hAnsi="Times New Roman" w:cs="Times New Roman"/>
          <w:sz w:val="18"/>
          <w:szCs w:val="18"/>
          <w:lang w:val="en-US" w:eastAsia="ru-RU"/>
        </w:rPr>
        <w:t>satisfactory</w:t>
      </w:r>
      <w:r w:rsidR="00644890" w:rsidRPr="00A025C2">
        <w:rPr>
          <w:rFonts w:ascii="Times New Roman" w:eastAsia="Times New Roman" w:hAnsi="Times New Roman" w:cs="Times New Roman"/>
          <w:sz w:val="18"/>
          <w:szCs w:val="18"/>
          <w:lang w:val="en-US" w:eastAsia="ru-RU"/>
        </w:rPr>
        <w:t xml:space="preserve"> functioning of the prosthetic MV</w:t>
      </w:r>
      <w:r w:rsidRPr="00A025C2">
        <w:rPr>
          <w:rFonts w:ascii="Times New Roman" w:eastAsia="Times New Roman" w:hAnsi="Times New Roman" w:cs="Times New Roman"/>
          <w:sz w:val="18"/>
          <w:szCs w:val="18"/>
          <w:lang w:val="en-US" w:eastAsia="ru-RU"/>
        </w:rPr>
        <w:t xml:space="preserve">, </w:t>
      </w:r>
      <w:r w:rsidR="00644890" w:rsidRPr="00A025C2">
        <w:rPr>
          <w:rFonts w:ascii="Times New Roman" w:eastAsia="Times New Roman" w:hAnsi="Times New Roman" w:cs="Times New Roman"/>
          <w:sz w:val="18"/>
          <w:szCs w:val="18"/>
          <w:lang w:val="en-US" w:eastAsia="ru-RU"/>
        </w:rPr>
        <w:t xml:space="preserve">there were no </w:t>
      </w:r>
      <w:r w:rsidRPr="00A025C2">
        <w:rPr>
          <w:rFonts w:ascii="Times New Roman" w:eastAsia="Times New Roman" w:hAnsi="Times New Roman" w:cs="Times New Roman"/>
          <w:sz w:val="18"/>
          <w:szCs w:val="18"/>
          <w:lang w:val="en-US" w:eastAsia="ru-RU"/>
        </w:rPr>
        <w:t>additional formations in the cavities of the</w:t>
      </w:r>
      <w:r w:rsidR="00644890" w:rsidRPr="00A025C2">
        <w:rPr>
          <w:rFonts w:ascii="Times New Roman" w:eastAsia="Times New Roman" w:hAnsi="Times New Roman" w:cs="Times New Roman"/>
          <w:sz w:val="18"/>
          <w:szCs w:val="18"/>
          <w:lang w:val="en-US" w:eastAsia="ru-RU"/>
        </w:rPr>
        <w:t xml:space="preserve"> heart</w:t>
      </w:r>
      <w:r w:rsidRPr="00A025C2">
        <w:rPr>
          <w:rFonts w:ascii="Times New Roman" w:eastAsia="Times New Roman" w:hAnsi="Times New Roman" w:cs="Times New Roman"/>
          <w:sz w:val="18"/>
          <w:szCs w:val="18"/>
          <w:lang w:val="en-US" w:eastAsia="ru-RU"/>
        </w:rPr>
        <w:t xml:space="preserve">, there </w:t>
      </w:r>
      <w:r w:rsidR="00644890" w:rsidRPr="00A025C2">
        <w:rPr>
          <w:rFonts w:ascii="Times New Roman" w:eastAsia="Times New Roman" w:hAnsi="Times New Roman" w:cs="Times New Roman"/>
          <w:sz w:val="18"/>
          <w:szCs w:val="18"/>
          <w:lang w:val="en-US" w:eastAsia="ru-RU"/>
        </w:rPr>
        <w:t>was</w:t>
      </w:r>
      <w:r w:rsidRPr="00A025C2">
        <w:rPr>
          <w:rFonts w:ascii="Times New Roman" w:eastAsia="Times New Roman" w:hAnsi="Times New Roman" w:cs="Times New Roman"/>
          <w:sz w:val="18"/>
          <w:szCs w:val="18"/>
          <w:lang w:val="en-US" w:eastAsia="ru-RU"/>
        </w:rPr>
        <w:t xml:space="preserve"> a regression of LV hypertrophy (myocardial mass index </w:t>
      </w:r>
      <w:r w:rsidR="00E27655" w:rsidRPr="00A025C2">
        <w:rPr>
          <w:rFonts w:ascii="Times New Roman" w:eastAsia="Times New Roman" w:hAnsi="Times New Roman" w:cs="Times New Roman"/>
          <w:sz w:val="18"/>
          <w:szCs w:val="18"/>
          <w:lang w:val="en-US" w:eastAsia="ru-RU"/>
        </w:rPr>
        <w:t>–</w:t>
      </w:r>
      <w:r w:rsidR="003E663F">
        <w:rPr>
          <w:rFonts w:ascii="Times New Roman" w:eastAsia="Times New Roman" w:hAnsi="Times New Roman" w:cs="Times New Roman"/>
          <w:sz w:val="18"/>
          <w:szCs w:val="18"/>
          <w:lang w:val="en-US" w:eastAsia="ru-RU"/>
        </w:rPr>
        <w:t xml:space="preserve"> 89 g/</w:t>
      </w:r>
      <w:r w:rsidRPr="00A025C2">
        <w:rPr>
          <w:rFonts w:ascii="Times New Roman" w:eastAsia="Times New Roman" w:hAnsi="Times New Roman" w:cs="Times New Roman"/>
          <w:sz w:val="18"/>
          <w:szCs w:val="18"/>
          <w:lang w:val="en-US" w:eastAsia="ru-RU"/>
        </w:rPr>
        <w:t>m</w:t>
      </w:r>
      <w:r w:rsidR="00644890" w:rsidRPr="00A025C2">
        <w:rPr>
          <w:rFonts w:ascii="Times New Roman" w:eastAsia="Times New Roman" w:hAnsi="Times New Roman" w:cs="Times New Roman"/>
          <w:sz w:val="18"/>
          <w:szCs w:val="18"/>
          <w:vertAlign w:val="superscript"/>
          <w:lang w:val="en-US" w:eastAsia="ru-RU"/>
        </w:rPr>
        <w:t>2</w:t>
      </w:r>
      <w:r w:rsidR="00644890"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sz w:val="18"/>
          <w:szCs w:val="18"/>
          <w:lang w:val="en-US" w:eastAsia="ru-RU"/>
        </w:rPr>
        <w:t xml:space="preserve">compared with the original </w:t>
      </w:r>
      <w:r w:rsidR="00E27655" w:rsidRPr="00A025C2">
        <w:rPr>
          <w:rFonts w:ascii="Times New Roman" w:eastAsia="Times New Roman" w:hAnsi="Times New Roman" w:cs="Times New Roman"/>
          <w:sz w:val="18"/>
          <w:szCs w:val="18"/>
          <w:lang w:val="en-US" w:eastAsia="ru-RU"/>
        </w:rPr>
        <w:t>– a decrease by</w:t>
      </w:r>
      <w:r w:rsidRPr="00A025C2">
        <w:rPr>
          <w:rFonts w:ascii="Times New Roman" w:eastAsia="Times New Roman" w:hAnsi="Times New Roman" w:cs="Times New Roman"/>
          <w:sz w:val="18"/>
          <w:szCs w:val="18"/>
          <w:lang w:val="en-US" w:eastAsia="ru-RU"/>
        </w:rPr>
        <w:t xml:space="preserve"> 25.8%). </w:t>
      </w:r>
    </w:p>
    <w:p w14:paraId="08799DBB" w14:textId="77777777" w:rsidR="00772387" w:rsidRPr="00A025C2" w:rsidRDefault="00772387" w:rsidP="00A025C2">
      <w:pPr>
        <w:spacing w:before="113" w:after="57" w:line="20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caps/>
          <w:vanish/>
          <w:color w:val="983265"/>
          <w:sz w:val="18"/>
          <w:szCs w:val="18"/>
          <w:lang w:eastAsia="ru-RU"/>
        </w:rPr>
        <w:t>Обсуждение</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b/>
          <w:bCs/>
          <w:caps/>
          <w:color w:val="983265"/>
          <w:sz w:val="18"/>
          <w:szCs w:val="18"/>
          <w:lang w:val="en-US" w:eastAsia="ru-RU"/>
        </w:rPr>
        <w:t>Discussion</w:t>
      </w:r>
      <w:r w:rsidRPr="00A025C2">
        <w:rPr>
          <w:rFonts w:ascii="Times New Roman" w:eastAsia="Times New Roman" w:hAnsi="Times New Roman" w:cs="Times New Roman"/>
          <w:sz w:val="18"/>
          <w:szCs w:val="18"/>
          <w:lang w:val="en-US" w:eastAsia="ru-RU"/>
        </w:rPr>
        <w:t xml:space="preserve"> </w:t>
      </w:r>
    </w:p>
    <w:p w14:paraId="3CA4D717"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Внутрисердечная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кровяная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крайне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редкая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патология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выявляемая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взрослых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пациентов</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Intracardiac blood cyst</w:t>
      </w:r>
      <w:r w:rsidR="003E663F">
        <w:rPr>
          <w:rFonts w:ascii="Times New Roman" w:eastAsia="Times New Roman" w:hAnsi="Times New Roman" w:cs="Times New Roman"/>
          <w:sz w:val="18"/>
          <w:szCs w:val="18"/>
          <w:lang w:val="en-US" w:eastAsia="ru-RU"/>
        </w:rPr>
        <w:t>s</w:t>
      </w:r>
      <w:r w:rsidRPr="00A025C2">
        <w:rPr>
          <w:rFonts w:ascii="Times New Roman" w:eastAsia="Times New Roman" w:hAnsi="Times New Roman" w:cs="Times New Roman"/>
          <w:sz w:val="18"/>
          <w:szCs w:val="18"/>
          <w:lang w:val="en-US" w:eastAsia="ru-RU"/>
        </w:rPr>
        <w:t xml:space="preserve"> </w:t>
      </w:r>
      <w:r w:rsidR="003E663F">
        <w:rPr>
          <w:rFonts w:ascii="Times New Roman" w:eastAsia="Times New Roman" w:hAnsi="Times New Roman" w:cs="Times New Roman"/>
          <w:sz w:val="18"/>
          <w:szCs w:val="18"/>
          <w:lang w:val="en-US" w:eastAsia="ru-RU"/>
        </w:rPr>
        <w:t>are extremely rare</w:t>
      </w:r>
      <w:r w:rsidRPr="00A025C2">
        <w:rPr>
          <w:rFonts w:ascii="Times New Roman" w:eastAsia="Times New Roman" w:hAnsi="Times New Roman" w:cs="Times New Roman"/>
          <w:sz w:val="18"/>
          <w:szCs w:val="18"/>
          <w:lang w:val="en-US" w:eastAsia="ru-RU"/>
        </w:rPr>
        <w:t xml:space="preserve"> in adult patients.</w:t>
      </w:r>
      <w:r w:rsidRPr="00A025C2">
        <w:rPr>
          <w:rFonts w:ascii="Times New Roman" w:eastAsia="Times New Roman" w:hAnsi="Times New Roman" w:cs="Times New Roman"/>
          <w:vanish/>
          <w:sz w:val="18"/>
          <w:szCs w:val="18"/>
          <w:lang w:eastAsia="ru-RU"/>
        </w:rPr>
        <w:t>Как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уже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было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отмечено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правило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находка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аутопсии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плода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детей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возрасте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w:t>
      </w:r>
      <w:r w:rsidRPr="00A025C2">
        <w:rPr>
          <w:rFonts w:ascii="Times New Roman" w:eastAsia="Times New Roman" w:hAnsi="Times New Roman" w:cs="Times New Roman"/>
          <w:vanish/>
          <w:sz w:val="18"/>
          <w:szCs w:val="18"/>
          <w:lang w:val="en-US" w:eastAsia="ru-RU"/>
        </w:rPr>
        <w:t xml:space="preserve"> 6 </w:t>
      </w:r>
      <w:r w:rsidRPr="00A025C2">
        <w:rPr>
          <w:rFonts w:ascii="Times New Roman" w:eastAsia="Times New Roman" w:hAnsi="Times New Roman" w:cs="Times New Roman"/>
          <w:vanish/>
          <w:sz w:val="18"/>
          <w:szCs w:val="18"/>
          <w:lang w:eastAsia="ru-RU"/>
        </w:rPr>
        <w:t>мес</w:t>
      </w:r>
      <w:r w:rsidRPr="00A025C2">
        <w:rPr>
          <w:rFonts w:ascii="Times New Roman" w:eastAsia="Times New Roman" w:hAnsi="Times New Roman" w:cs="Times New Roman"/>
          <w:vanish/>
          <w:sz w:val="18"/>
          <w:szCs w:val="18"/>
          <w:lang w:val="en-US" w:eastAsia="ru-RU"/>
        </w:rPr>
        <w:t xml:space="preserve"> [1–3].</w:t>
      </w:r>
      <w:r w:rsidRPr="00A025C2">
        <w:rPr>
          <w:rFonts w:ascii="Times New Roman" w:eastAsia="Times New Roman" w:hAnsi="Times New Roman" w:cs="Times New Roman"/>
          <w:sz w:val="18"/>
          <w:szCs w:val="18"/>
          <w:lang w:val="en-US" w:eastAsia="ru-RU"/>
        </w:rPr>
        <w:t xml:space="preserve"> As already mentioned, it is usually f</w:t>
      </w:r>
      <w:r w:rsidR="00E27655" w:rsidRPr="00A025C2">
        <w:rPr>
          <w:rFonts w:ascii="Times New Roman" w:eastAsia="Times New Roman" w:hAnsi="Times New Roman" w:cs="Times New Roman"/>
          <w:sz w:val="18"/>
          <w:szCs w:val="18"/>
          <w:lang w:val="en-US" w:eastAsia="ru-RU"/>
        </w:rPr>
        <w:t>ound</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during the</w:t>
      </w:r>
      <w:r w:rsidRPr="00A025C2">
        <w:rPr>
          <w:rFonts w:ascii="Times New Roman" w:eastAsia="Times New Roman" w:hAnsi="Times New Roman" w:cs="Times New Roman"/>
          <w:sz w:val="18"/>
          <w:szCs w:val="18"/>
          <w:lang w:val="en-US" w:eastAsia="ru-RU"/>
        </w:rPr>
        <w:t xml:space="preserve"> autopsy of the fetus or child under the age of 6 months [1-3].</w:t>
      </w:r>
      <w:r w:rsidRPr="00A025C2">
        <w:rPr>
          <w:rFonts w:ascii="Times New Roman" w:eastAsia="Times New Roman" w:hAnsi="Times New Roman" w:cs="Times New Roman"/>
          <w:vanish/>
          <w:sz w:val="18"/>
          <w:szCs w:val="18"/>
          <w:lang w:eastAsia="ru-RU"/>
        </w:rPr>
        <w:t>Впервые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кровяная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была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описана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val="en-US" w:eastAsia="ru-RU"/>
        </w:rPr>
        <w:t>Elsasser</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1844 </w:t>
      </w:r>
      <w:r w:rsidRPr="00A025C2">
        <w:rPr>
          <w:rFonts w:ascii="Times New Roman" w:eastAsia="Times New Roman" w:hAnsi="Times New Roman" w:cs="Times New Roman"/>
          <w:vanish/>
          <w:sz w:val="18"/>
          <w:szCs w:val="18"/>
          <w:lang w:eastAsia="ru-RU"/>
        </w:rPr>
        <w:t>г</w:t>
      </w:r>
      <w:r w:rsidRPr="00A025C2">
        <w:rPr>
          <w:rFonts w:ascii="Times New Roman" w:eastAsia="Times New Roman" w:hAnsi="Times New Roman" w:cs="Times New Roman"/>
          <w:vanish/>
          <w:sz w:val="18"/>
          <w:szCs w:val="18"/>
          <w:lang w:val="en-US" w:eastAsia="ru-RU"/>
        </w:rPr>
        <w:t xml:space="preserve">. [1, 7], </w:t>
      </w:r>
      <w:r w:rsidRPr="00A025C2">
        <w:rPr>
          <w:rFonts w:ascii="Times New Roman" w:eastAsia="Times New Roman" w:hAnsi="Times New Roman" w:cs="Times New Roman"/>
          <w:vanish/>
          <w:sz w:val="18"/>
          <w:szCs w:val="18"/>
          <w:lang w:eastAsia="ru-RU"/>
        </w:rPr>
        <w:t>представлена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ЭхоКГ</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i/>
          <w:iCs/>
          <w:vanish/>
          <w:sz w:val="18"/>
          <w:szCs w:val="18"/>
          <w:lang w:val="en-US" w:eastAsia="ru-RU"/>
        </w:rPr>
        <w:t>Hauser</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1983 </w:t>
      </w:r>
      <w:r w:rsidRPr="00A025C2">
        <w:rPr>
          <w:rFonts w:ascii="Times New Roman" w:eastAsia="Times New Roman" w:hAnsi="Times New Roman" w:cs="Times New Roman"/>
          <w:vanish/>
          <w:sz w:val="18"/>
          <w:szCs w:val="18"/>
          <w:lang w:eastAsia="ru-RU"/>
        </w:rPr>
        <w:t>г</w:t>
      </w:r>
      <w:r w:rsidRPr="00A025C2">
        <w:rPr>
          <w:rFonts w:ascii="Times New Roman" w:eastAsia="Times New Roman" w:hAnsi="Times New Roman" w:cs="Times New Roman"/>
          <w:vanish/>
          <w:sz w:val="18"/>
          <w:szCs w:val="18"/>
          <w:lang w:val="en-US" w:eastAsia="ru-RU"/>
        </w:rPr>
        <w:t>. [8].</w:t>
      </w:r>
      <w:r w:rsidRPr="00A025C2">
        <w:rPr>
          <w:rFonts w:ascii="Times New Roman" w:eastAsia="Times New Roman" w:hAnsi="Times New Roman" w:cs="Times New Roman"/>
          <w:sz w:val="18"/>
          <w:szCs w:val="18"/>
          <w:lang w:val="en-US" w:eastAsia="ru-RU"/>
        </w:rPr>
        <w:t xml:space="preserve"> For the first time</w:t>
      </w:r>
      <w:r w:rsidR="00E27655" w:rsidRPr="00A025C2">
        <w:rPr>
          <w:rFonts w:ascii="Times New Roman" w:eastAsia="Times New Roman" w:hAnsi="Times New Roman" w:cs="Times New Roman"/>
          <w:sz w:val="18"/>
          <w:szCs w:val="18"/>
          <w:lang w:val="en-US" w:eastAsia="ru-RU"/>
        </w:rPr>
        <w:t>, the</w:t>
      </w:r>
      <w:r w:rsidRPr="00A025C2">
        <w:rPr>
          <w:rFonts w:ascii="Times New Roman" w:eastAsia="Times New Roman" w:hAnsi="Times New Roman" w:cs="Times New Roman"/>
          <w:sz w:val="18"/>
          <w:szCs w:val="18"/>
          <w:lang w:val="en-US" w:eastAsia="ru-RU"/>
        </w:rPr>
        <w:t xml:space="preserve"> blood cyst was described in 1844 </w:t>
      </w:r>
      <w:r w:rsidR="00E27655" w:rsidRPr="00A025C2">
        <w:rPr>
          <w:rFonts w:ascii="Times New Roman" w:eastAsia="Times New Roman" w:hAnsi="Times New Roman" w:cs="Times New Roman"/>
          <w:sz w:val="18"/>
          <w:szCs w:val="18"/>
          <w:lang w:val="en-US" w:eastAsia="ru-RU"/>
        </w:rPr>
        <w:t xml:space="preserve">by </w:t>
      </w:r>
      <w:r w:rsidR="00E27655" w:rsidRPr="00A025C2">
        <w:rPr>
          <w:rFonts w:ascii="Times New Roman" w:eastAsia="Times New Roman" w:hAnsi="Times New Roman" w:cs="Times New Roman"/>
          <w:i/>
          <w:iCs/>
          <w:sz w:val="18"/>
          <w:szCs w:val="18"/>
          <w:lang w:val="en-US" w:eastAsia="ru-RU"/>
        </w:rPr>
        <w:t>Elsasser</w:t>
      </w:r>
      <w:r w:rsidR="00E27655" w:rsidRPr="00A025C2">
        <w:rPr>
          <w:rFonts w:ascii="Times New Roman" w:eastAsia="Times New Roman" w:hAnsi="Times New Roman" w:cs="Times New Roman"/>
          <w:sz w:val="18"/>
          <w:szCs w:val="18"/>
          <w:lang w:val="en-US" w:eastAsia="ru-RU"/>
        </w:rPr>
        <w:t xml:space="preserve"> [1, 7], and presented by</w:t>
      </w:r>
      <w:r w:rsidRPr="00A025C2">
        <w:rPr>
          <w:rFonts w:ascii="Times New Roman" w:eastAsia="Times New Roman" w:hAnsi="Times New Roman" w:cs="Times New Roman"/>
          <w:sz w:val="18"/>
          <w:szCs w:val="18"/>
          <w:lang w:val="en-US" w:eastAsia="ru-RU"/>
        </w:rPr>
        <w:t xml:space="preserve"> the echocardiography</w:t>
      </w:r>
      <w:r w:rsidR="00E27655" w:rsidRPr="00A025C2">
        <w:rPr>
          <w:rFonts w:ascii="Times New Roman" w:eastAsia="Times New Roman" w:hAnsi="Times New Roman" w:cs="Times New Roman"/>
          <w:sz w:val="18"/>
          <w:szCs w:val="18"/>
          <w:lang w:val="en-US" w:eastAsia="ru-RU"/>
        </w:rPr>
        <w:t xml:space="preserve"> by </w:t>
      </w:r>
      <w:r w:rsidR="00E27655" w:rsidRPr="00A025C2">
        <w:rPr>
          <w:rFonts w:ascii="Times New Roman" w:eastAsia="Times New Roman" w:hAnsi="Times New Roman" w:cs="Times New Roman"/>
          <w:i/>
          <w:iCs/>
          <w:sz w:val="18"/>
          <w:szCs w:val="18"/>
          <w:lang w:val="en-US" w:eastAsia="ru-RU"/>
        </w:rPr>
        <w:t>Hauser</w:t>
      </w:r>
      <w:r w:rsidR="00E27655" w:rsidRPr="00A025C2">
        <w:rPr>
          <w:rFonts w:ascii="Times New Roman" w:eastAsia="Times New Roman" w:hAnsi="Times New Roman" w:cs="Times New Roman"/>
          <w:sz w:val="18"/>
          <w:szCs w:val="18"/>
          <w:lang w:val="en-US" w:eastAsia="ru-RU"/>
        </w:rPr>
        <w:t xml:space="preserve"> in 1983 [8]</w:t>
      </w:r>
      <w:r w:rsidRPr="00A025C2">
        <w:rPr>
          <w:rFonts w:ascii="Times New Roman" w:eastAsia="Times New Roman" w:hAnsi="Times New Roman" w:cs="Times New Roman"/>
          <w:sz w:val="18"/>
          <w:szCs w:val="18"/>
          <w:lang w:val="en-US" w:eastAsia="ru-RU"/>
        </w:rPr>
        <w:t xml:space="preserve">. </w:t>
      </w:r>
    </w:p>
    <w:p w14:paraId="1ADC6420"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Существуют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несколько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теорий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развития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подобных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w:t>
      </w:r>
      <w:r w:rsidRPr="00A025C2">
        <w:rPr>
          <w:rFonts w:ascii="Times New Roman" w:eastAsia="Times New Roman" w:hAnsi="Times New Roman" w:cs="Times New Roman"/>
          <w:vanish/>
          <w:sz w:val="18"/>
          <w:szCs w:val="18"/>
          <w:lang w:val="en-US" w:eastAsia="ru-RU"/>
        </w:rPr>
        <w:t xml:space="preserve"> [5, 9, 10].</w:t>
      </w:r>
      <w:r w:rsidRPr="00A025C2">
        <w:rPr>
          <w:rFonts w:ascii="Times New Roman" w:eastAsia="Times New Roman" w:hAnsi="Times New Roman" w:cs="Times New Roman"/>
          <w:sz w:val="18"/>
          <w:szCs w:val="18"/>
          <w:lang w:val="en-US" w:eastAsia="ru-RU"/>
        </w:rPr>
        <w:t xml:space="preserve"> There are several theories of the development of these cysts [5, 9, 10].</w:t>
      </w:r>
      <w:r w:rsidRPr="00A025C2">
        <w:rPr>
          <w:rFonts w:ascii="Times New Roman" w:eastAsia="Times New Roman" w:hAnsi="Times New Roman" w:cs="Times New Roman"/>
          <w:vanish/>
          <w:sz w:val="18"/>
          <w:szCs w:val="18"/>
          <w:lang w:eastAsia="ru-RU"/>
        </w:rPr>
        <w:t>Согласно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процессе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формирования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попадает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складки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ткани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замыкается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ней</w:t>
      </w:r>
      <w:r w:rsidRPr="00A025C2">
        <w:rPr>
          <w:rFonts w:ascii="Times New Roman" w:eastAsia="Times New Roman" w:hAnsi="Times New Roman" w:cs="Times New Roman"/>
          <w:vanish/>
          <w:sz w:val="18"/>
          <w:szCs w:val="18"/>
          <w:lang w:val="en-US" w:eastAsia="ru-RU"/>
        </w:rPr>
        <w:t xml:space="preserve"> [2].</w:t>
      </w:r>
      <w:r w:rsidRPr="00A025C2">
        <w:rPr>
          <w:rFonts w:ascii="Times New Roman" w:eastAsia="Times New Roman" w:hAnsi="Times New Roman" w:cs="Times New Roman"/>
          <w:sz w:val="18"/>
          <w:szCs w:val="18"/>
          <w:lang w:val="en-US" w:eastAsia="ru-RU"/>
        </w:rPr>
        <w:t xml:space="preserve"> According to the first</w:t>
      </w:r>
      <w:r w:rsidR="00E27655" w:rsidRPr="00A025C2">
        <w:rPr>
          <w:rFonts w:ascii="Times New Roman" w:eastAsia="Times New Roman" w:hAnsi="Times New Roman" w:cs="Times New Roman"/>
          <w:sz w:val="18"/>
          <w:szCs w:val="18"/>
          <w:lang w:val="en-US" w:eastAsia="ru-RU"/>
        </w:rPr>
        <w:t xml:space="preserve"> theory</w:t>
      </w:r>
      <w:r w:rsidRPr="00A025C2">
        <w:rPr>
          <w:rFonts w:ascii="Times New Roman" w:eastAsia="Times New Roman" w:hAnsi="Times New Roman" w:cs="Times New Roman"/>
          <w:sz w:val="18"/>
          <w:szCs w:val="18"/>
          <w:lang w:val="en-US" w:eastAsia="ru-RU"/>
        </w:rPr>
        <w:t xml:space="preserve">, the blood enters the </w:t>
      </w:r>
      <w:r w:rsidR="00E27655" w:rsidRPr="00A025C2">
        <w:rPr>
          <w:rFonts w:ascii="Times New Roman" w:eastAsia="Times New Roman" w:hAnsi="Times New Roman" w:cs="Times New Roman"/>
          <w:sz w:val="18"/>
          <w:szCs w:val="18"/>
          <w:lang w:val="en-US" w:eastAsia="ru-RU"/>
        </w:rPr>
        <w:t>tissue folds and isolates</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 xml:space="preserve">in </w:t>
      </w:r>
      <w:r w:rsidRPr="00A025C2">
        <w:rPr>
          <w:rFonts w:ascii="Times New Roman" w:eastAsia="Times New Roman" w:hAnsi="Times New Roman" w:cs="Times New Roman"/>
          <w:sz w:val="18"/>
          <w:szCs w:val="18"/>
          <w:lang w:val="en-US" w:eastAsia="ru-RU"/>
        </w:rPr>
        <w:t xml:space="preserve">it </w:t>
      </w:r>
      <w:r w:rsidR="00E27655" w:rsidRPr="00A025C2">
        <w:rPr>
          <w:rFonts w:ascii="Times New Roman" w:eastAsia="Times New Roman" w:hAnsi="Times New Roman" w:cs="Times New Roman"/>
          <w:sz w:val="18"/>
          <w:szCs w:val="18"/>
          <w:lang w:val="en-US" w:eastAsia="ru-RU"/>
        </w:rPr>
        <w:t xml:space="preserve">during the valve formation  </w:t>
      </w:r>
      <w:r w:rsidRPr="00A025C2">
        <w:rPr>
          <w:rFonts w:ascii="Times New Roman" w:eastAsia="Times New Roman" w:hAnsi="Times New Roman" w:cs="Times New Roman"/>
          <w:sz w:val="18"/>
          <w:szCs w:val="18"/>
          <w:lang w:val="en-US" w:eastAsia="ru-RU"/>
        </w:rPr>
        <w:t xml:space="preserve">[2]. </w:t>
      </w:r>
      <w:r w:rsidRPr="00A025C2">
        <w:rPr>
          <w:rFonts w:ascii="Times New Roman" w:eastAsia="Times New Roman" w:hAnsi="Times New Roman" w:cs="Times New Roman"/>
          <w:vanish/>
          <w:sz w:val="18"/>
          <w:szCs w:val="18"/>
          <w:lang w:eastAsia="ru-RU"/>
        </w:rPr>
        <w:t>Эта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гипотеза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объясняет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наличие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новорожденных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объясняет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появление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взрослых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которых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предшествующее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w:t>
      </w:r>
      <w:r w:rsidRPr="00A025C2">
        <w:rPr>
          <w:rFonts w:ascii="Times New Roman" w:eastAsia="Times New Roman" w:hAnsi="Times New Roman" w:cs="Times New Roman"/>
          <w:sz w:val="18"/>
          <w:szCs w:val="18"/>
          <w:lang w:val="en-US" w:eastAsia="ru-RU"/>
        </w:rPr>
        <w:t xml:space="preserve">This hypothesis explains the presence of cysts in newborns, but does not explain </w:t>
      </w:r>
      <w:r w:rsidR="00E27655" w:rsidRPr="00A025C2">
        <w:rPr>
          <w:rFonts w:ascii="Times New Roman" w:eastAsia="Times New Roman" w:hAnsi="Times New Roman" w:cs="Times New Roman"/>
          <w:sz w:val="18"/>
          <w:szCs w:val="18"/>
          <w:lang w:val="en-US" w:eastAsia="ru-RU"/>
        </w:rPr>
        <w:t>its occurrence in adults who had</w:t>
      </w:r>
      <w:r w:rsidRPr="00A025C2">
        <w:rPr>
          <w:rFonts w:ascii="Times New Roman" w:eastAsia="Times New Roman" w:hAnsi="Times New Roman" w:cs="Times New Roman"/>
          <w:sz w:val="18"/>
          <w:szCs w:val="18"/>
          <w:lang w:val="en-US" w:eastAsia="ru-RU"/>
        </w:rPr>
        <w:t xml:space="preserve"> prior </w:t>
      </w:r>
      <w:r w:rsidR="00E27655" w:rsidRPr="00A025C2">
        <w:rPr>
          <w:rFonts w:ascii="Times New Roman" w:eastAsia="Times New Roman" w:hAnsi="Times New Roman" w:cs="Times New Roman"/>
          <w:sz w:val="18"/>
          <w:szCs w:val="18"/>
          <w:lang w:val="en-US" w:eastAsia="ru-RU"/>
        </w:rPr>
        <w:t>echoCG</w:t>
      </w:r>
      <w:r w:rsidRPr="00A025C2">
        <w:rPr>
          <w:rFonts w:ascii="Times New Roman" w:eastAsia="Times New Roman" w:hAnsi="Times New Roman" w:cs="Times New Roman"/>
          <w:sz w:val="18"/>
          <w:szCs w:val="18"/>
          <w:lang w:val="en-US" w:eastAsia="ru-RU"/>
        </w:rPr>
        <w:t xml:space="preserve"> </w:t>
      </w:r>
      <w:r w:rsidR="00E27655" w:rsidRPr="00A025C2">
        <w:rPr>
          <w:rFonts w:ascii="Times New Roman" w:eastAsia="Times New Roman" w:hAnsi="Times New Roman" w:cs="Times New Roman"/>
          <w:sz w:val="18"/>
          <w:szCs w:val="18"/>
          <w:lang w:val="en-US" w:eastAsia="ru-RU"/>
        </w:rPr>
        <w:t>showing</w:t>
      </w:r>
      <w:r w:rsidRPr="00A025C2">
        <w:rPr>
          <w:rFonts w:ascii="Times New Roman" w:eastAsia="Times New Roman" w:hAnsi="Times New Roman" w:cs="Times New Roman"/>
          <w:sz w:val="18"/>
          <w:szCs w:val="18"/>
          <w:lang w:val="en-US" w:eastAsia="ru-RU"/>
        </w:rPr>
        <w:t xml:space="preserve"> normal morphology </w:t>
      </w:r>
      <w:r w:rsidR="00E27655" w:rsidRPr="00A025C2">
        <w:rPr>
          <w:rFonts w:ascii="Times New Roman" w:eastAsia="Times New Roman" w:hAnsi="Times New Roman" w:cs="Times New Roman"/>
          <w:sz w:val="18"/>
          <w:szCs w:val="18"/>
          <w:lang w:val="en-US" w:eastAsia="ru-RU"/>
        </w:rPr>
        <w:t>of the MV</w:t>
      </w:r>
      <w:r w:rsidRPr="00A025C2">
        <w:rPr>
          <w:rFonts w:ascii="Times New Roman" w:eastAsia="Times New Roman" w:hAnsi="Times New Roman" w:cs="Times New Roman"/>
          <w:sz w:val="18"/>
          <w:szCs w:val="18"/>
          <w:lang w:val="en-US" w:eastAsia="ru-RU"/>
        </w:rPr>
        <w:t xml:space="preserve"> [5]. </w:t>
      </w:r>
      <w:r w:rsidRPr="00A025C2">
        <w:rPr>
          <w:rFonts w:ascii="Times New Roman" w:eastAsia="Times New Roman" w:hAnsi="Times New Roman" w:cs="Times New Roman"/>
          <w:vanish/>
          <w:sz w:val="18"/>
          <w:szCs w:val="18"/>
          <w:lang w:eastAsia="ru-RU"/>
        </w:rPr>
        <w:t>Другая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теория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предполагает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это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результат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гематом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субвальвулярной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области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вследствие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окклюзии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мелких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ветвей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артерий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за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воспаления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вагусной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активности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аноксии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геморрагий</w:t>
      </w:r>
      <w:r w:rsidRPr="00A025C2">
        <w:rPr>
          <w:rFonts w:ascii="Times New Roman" w:eastAsia="Times New Roman" w:hAnsi="Times New Roman" w:cs="Times New Roman"/>
          <w:vanish/>
          <w:sz w:val="18"/>
          <w:szCs w:val="18"/>
          <w:lang w:val="en-US" w:eastAsia="ru-RU"/>
        </w:rPr>
        <w:t xml:space="preserve"> [11].</w:t>
      </w:r>
      <w:r w:rsidRPr="00A025C2">
        <w:rPr>
          <w:rFonts w:ascii="Times New Roman" w:eastAsia="Times New Roman" w:hAnsi="Times New Roman" w:cs="Times New Roman"/>
          <w:sz w:val="18"/>
          <w:szCs w:val="18"/>
          <w:lang w:val="en-US" w:eastAsia="ru-RU"/>
        </w:rPr>
        <w:t>Another theory suggests that the cy</w:t>
      </w:r>
      <w:r w:rsidR="00E27655" w:rsidRPr="00A025C2">
        <w:rPr>
          <w:rFonts w:ascii="Times New Roman" w:eastAsia="Times New Roman" w:hAnsi="Times New Roman" w:cs="Times New Roman"/>
          <w:sz w:val="18"/>
          <w:szCs w:val="18"/>
          <w:lang w:val="en-US" w:eastAsia="ru-RU"/>
        </w:rPr>
        <w:t xml:space="preserve">st </w:t>
      </w:r>
      <w:r w:rsidRPr="00A025C2">
        <w:rPr>
          <w:rFonts w:ascii="Times New Roman" w:eastAsia="Times New Roman" w:hAnsi="Times New Roman" w:cs="Times New Roman"/>
          <w:sz w:val="18"/>
          <w:szCs w:val="18"/>
          <w:lang w:val="en-US" w:eastAsia="ru-RU"/>
        </w:rPr>
        <w:t xml:space="preserve">is the result of hematomas </w:t>
      </w:r>
      <w:r w:rsidR="00CC39E1">
        <w:rPr>
          <w:rFonts w:ascii="Times New Roman" w:eastAsia="Times New Roman" w:hAnsi="Times New Roman" w:cs="Times New Roman"/>
          <w:sz w:val="18"/>
          <w:szCs w:val="18"/>
          <w:lang w:val="en-US" w:eastAsia="ru-RU"/>
        </w:rPr>
        <w:t xml:space="preserve">formation </w:t>
      </w:r>
      <w:r w:rsidRPr="00A025C2">
        <w:rPr>
          <w:rFonts w:ascii="Times New Roman" w:eastAsia="Times New Roman" w:hAnsi="Times New Roman" w:cs="Times New Roman"/>
          <w:sz w:val="18"/>
          <w:szCs w:val="18"/>
          <w:lang w:val="en-US" w:eastAsia="ru-RU"/>
        </w:rPr>
        <w:t>in subvalvu</w:t>
      </w:r>
      <w:r w:rsidR="00E27655" w:rsidRPr="00A025C2">
        <w:rPr>
          <w:rFonts w:ascii="Times New Roman" w:eastAsia="Times New Roman" w:hAnsi="Times New Roman" w:cs="Times New Roman"/>
          <w:sz w:val="18"/>
          <w:szCs w:val="18"/>
          <w:lang w:val="en-US" w:eastAsia="ru-RU"/>
        </w:rPr>
        <w:t>lar</w:t>
      </w:r>
      <w:r w:rsidRPr="00A025C2">
        <w:rPr>
          <w:rFonts w:ascii="Times New Roman" w:eastAsia="Times New Roman" w:hAnsi="Times New Roman" w:cs="Times New Roman"/>
          <w:sz w:val="18"/>
          <w:szCs w:val="18"/>
          <w:lang w:val="en-US" w:eastAsia="ru-RU"/>
        </w:rPr>
        <w:t xml:space="preserve"> region due to occlus</w:t>
      </w:r>
      <w:r w:rsidR="00E27655" w:rsidRPr="00A025C2">
        <w:rPr>
          <w:rFonts w:ascii="Times New Roman" w:eastAsia="Times New Roman" w:hAnsi="Times New Roman" w:cs="Times New Roman"/>
          <w:sz w:val="18"/>
          <w:szCs w:val="18"/>
          <w:lang w:val="en-US" w:eastAsia="ru-RU"/>
        </w:rPr>
        <w:t>ion of the small branches of</w:t>
      </w:r>
      <w:r w:rsidRPr="00A025C2">
        <w:rPr>
          <w:rFonts w:ascii="Times New Roman" w:eastAsia="Times New Roman" w:hAnsi="Times New Roman" w:cs="Times New Roman"/>
          <w:sz w:val="18"/>
          <w:szCs w:val="18"/>
          <w:lang w:val="en-US" w:eastAsia="ru-RU"/>
        </w:rPr>
        <w:t xml:space="preserve"> arteries </w:t>
      </w:r>
      <w:r w:rsidR="00CC39E1">
        <w:rPr>
          <w:rFonts w:ascii="Times New Roman" w:eastAsia="Times New Roman" w:hAnsi="Times New Roman" w:cs="Times New Roman"/>
          <w:sz w:val="18"/>
          <w:szCs w:val="18"/>
          <w:lang w:val="en-US" w:eastAsia="ru-RU"/>
        </w:rPr>
        <w:t>associated with</w:t>
      </w:r>
      <w:r w:rsidRPr="00A025C2">
        <w:rPr>
          <w:rFonts w:ascii="Times New Roman" w:eastAsia="Times New Roman" w:hAnsi="Times New Roman" w:cs="Times New Roman"/>
          <w:sz w:val="18"/>
          <w:szCs w:val="18"/>
          <w:lang w:val="en-US" w:eastAsia="ru-RU"/>
        </w:rPr>
        <w:t xml:space="preserve"> inflammation, vagal activity, anoxia or hemorrhage [11]. </w:t>
      </w:r>
      <w:r w:rsidRPr="00A025C2">
        <w:rPr>
          <w:rFonts w:ascii="Times New Roman" w:eastAsia="Times New Roman" w:hAnsi="Times New Roman" w:cs="Times New Roman"/>
          <w:vanish/>
          <w:sz w:val="18"/>
          <w:szCs w:val="18"/>
          <w:lang w:eastAsia="ru-RU"/>
        </w:rPr>
        <w:t>Остальные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касаются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аномальной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миграции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первичного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перикарда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формировании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фиброзных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структур</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эктазии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дилатации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сосудов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клапана</w:t>
      </w:r>
      <w:r w:rsidRPr="00A025C2">
        <w:rPr>
          <w:rFonts w:ascii="Times New Roman" w:eastAsia="Times New Roman" w:hAnsi="Times New Roman" w:cs="Times New Roman"/>
          <w:vanish/>
          <w:sz w:val="18"/>
          <w:szCs w:val="18"/>
          <w:lang w:val="en-US" w:eastAsia="ru-RU"/>
        </w:rPr>
        <w:t xml:space="preserve"> [6].</w:t>
      </w:r>
      <w:r w:rsidRPr="00A025C2">
        <w:rPr>
          <w:rFonts w:ascii="Times New Roman" w:eastAsia="Times New Roman" w:hAnsi="Times New Roman" w:cs="Times New Roman"/>
          <w:sz w:val="18"/>
          <w:szCs w:val="18"/>
          <w:lang w:val="en-US" w:eastAsia="ru-RU"/>
        </w:rPr>
        <w:t xml:space="preserve">The </w:t>
      </w:r>
      <w:r w:rsidR="00E27655" w:rsidRPr="00A025C2">
        <w:rPr>
          <w:rFonts w:ascii="Times New Roman" w:eastAsia="Times New Roman" w:hAnsi="Times New Roman" w:cs="Times New Roman"/>
          <w:sz w:val="18"/>
          <w:szCs w:val="18"/>
          <w:lang w:val="en-US" w:eastAsia="ru-RU"/>
        </w:rPr>
        <w:t xml:space="preserve">other </w:t>
      </w:r>
      <w:r w:rsidR="00BF0C59" w:rsidRPr="00A025C2">
        <w:rPr>
          <w:rFonts w:ascii="Times New Roman" w:eastAsia="Times New Roman" w:hAnsi="Times New Roman" w:cs="Times New Roman"/>
          <w:sz w:val="18"/>
          <w:szCs w:val="18"/>
          <w:lang w:val="en-US" w:eastAsia="ru-RU"/>
        </w:rPr>
        <w:t>theories</w:t>
      </w:r>
      <w:r w:rsidRPr="00A025C2">
        <w:rPr>
          <w:rFonts w:ascii="Times New Roman" w:eastAsia="Times New Roman" w:hAnsi="Times New Roman" w:cs="Times New Roman"/>
          <w:sz w:val="18"/>
          <w:szCs w:val="18"/>
          <w:lang w:val="en-US" w:eastAsia="ru-RU"/>
        </w:rPr>
        <w:t xml:space="preserve"> relate to the abnormal migration of primary pericardium </w:t>
      </w:r>
      <w:r w:rsidR="00BF0C59" w:rsidRPr="00A025C2">
        <w:rPr>
          <w:rFonts w:ascii="Times New Roman" w:eastAsia="Times New Roman" w:hAnsi="Times New Roman" w:cs="Times New Roman"/>
          <w:sz w:val="18"/>
          <w:szCs w:val="18"/>
          <w:lang w:val="en-US" w:eastAsia="ru-RU"/>
        </w:rPr>
        <w:t>in</w:t>
      </w:r>
      <w:r w:rsidRPr="00A025C2">
        <w:rPr>
          <w:rFonts w:ascii="Times New Roman" w:eastAsia="Times New Roman" w:hAnsi="Times New Roman" w:cs="Times New Roman"/>
          <w:sz w:val="18"/>
          <w:szCs w:val="18"/>
          <w:lang w:val="en-US" w:eastAsia="ru-RU"/>
        </w:rPr>
        <w:t xml:space="preserve">to the myocardium during the formation of fibrous structures, ectasia or dilation of </w:t>
      </w:r>
      <w:r w:rsidR="00BF0C59" w:rsidRPr="00A025C2">
        <w:rPr>
          <w:rFonts w:ascii="Times New Roman" w:eastAsia="Times New Roman" w:hAnsi="Times New Roman" w:cs="Times New Roman"/>
          <w:sz w:val="18"/>
          <w:szCs w:val="18"/>
          <w:lang w:val="en-US" w:eastAsia="ru-RU"/>
        </w:rPr>
        <w:t xml:space="preserve">valvular </w:t>
      </w:r>
      <w:r w:rsidRPr="00A025C2">
        <w:rPr>
          <w:rFonts w:ascii="Times New Roman" w:eastAsia="Times New Roman" w:hAnsi="Times New Roman" w:cs="Times New Roman"/>
          <w:sz w:val="18"/>
          <w:szCs w:val="18"/>
          <w:lang w:val="en-US" w:eastAsia="ru-RU"/>
        </w:rPr>
        <w:t xml:space="preserve">blood vessels [6]. </w:t>
      </w:r>
    </w:p>
    <w:p w14:paraId="13F9E024"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Таким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внутрисердечная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это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чаще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врожденное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формирующееся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из</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эндотелия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преимущественно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вдоль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линии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кооптации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створок</w:t>
      </w:r>
      <w:r w:rsidRPr="00A025C2">
        <w:rPr>
          <w:rFonts w:ascii="Times New Roman" w:eastAsia="Times New Roman" w:hAnsi="Times New Roman" w:cs="Times New Roman"/>
          <w:vanish/>
          <w:sz w:val="18"/>
          <w:szCs w:val="18"/>
          <w:lang w:val="en-US" w:eastAsia="ru-RU"/>
        </w:rPr>
        <w:t xml:space="preserve"> [12]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представляющее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собой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мягкую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кардиоваскулярную</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опухоль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округлой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формы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тонкими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гладкими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стенками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жидким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геморрагическим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содержимым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Thus, intracardiac cyst </w:t>
      </w:r>
      <w:r w:rsidR="00BF0C59" w:rsidRPr="00A025C2">
        <w:rPr>
          <w:rFonts w:ascii="Times New Roman" w:eastAsia="Times New Roman" w:hAnsi="Times New Roman" w:cs="Times New Roman"/>
          <w:sz w:val="18"/>
          <w:szCs w:val="18"/>
          <w:lang w:val="en-US" w:eastAsia="ru-RU"/>
        </w:rPr>
        <w:t>is a</w:t>
      </w:r>
      <w:r w:rsidRPr="00A025C2">
        <w:rPr>
          <w:rFonts w:ascii="Times New Roman" w:eastAsia="Times New Roman" w:hAnsi="Times New Roman" w:cs="Times New Roman"/>
          <w:sz w:val="18"/>
          <w:szCs w:val="18"/>
          <w:lang w:val="en-US" w:eastAsia="ru-RU"/>
        </w:rPr>
        <w:t xml:space="preserve"> formation, often congenital, emerging from the endothelium, mostly along the lines of</w:t>
      </w:r>
      <w:r w:rsidR="00BF0C59" w:rsidRPr="00A025C2">
        <w:rPr>
          <w:rFonts w:ascii="Times New Roman" w:eastAsia="Times New Roman" w:hAnsi="Times New Roman" w:cs="Times New Roman"/>
          <w:sz w:val="18"/>
          <w:szCs w:val="18"/>
          <w:lang w:val="en-US" w:eastAsia="ru-RU"/>
        </w:rPr>
        <w:t xml:space="preserve"> cusps</w:t>
      </w:r>
      <w:r w:rsidRPr="00A025C2">
        <w:rPr>
          <w:rFonts w:ascii="Times New Roman" w:eastAsia="Times New Roman" w:hAnsi="Times New Roman" w:cs="Times New Roman"/>
          <w:sz w:val="18"/>
          <w:szCs w:val="18"/>
          <w:lang w:val="en-US" w:eastAsia="ru-RU"/>
        </w:rPr>
        <w:t xml:space="preserve"> co-optation [12] and is a soft cardiovascular </w:t>
      </w:r>
      <w:r w:rsidR="00ED2997" w:rsidRPr="00A025C2">
        <w:rPr>
          <w:rFonts w:ascii="Times New Roman" w:eastAsia="Times New Roman" w:hAnsi="Times New Roman" w:cs="Times New Roman"/>
          <w:sz w:val="18"/>
          <w:szCs w:val="18"/>
          <w:lang w:val="en-US" w:eastAsia="ru-RU"/>
        </w:rPr>
        <w:t xml:space="preserve">neoplasm of a </w:t>
      </w:r>
      <w:r w:rsidRPr="00A025C2">
        <w:rPr>
          <w:rFonts w:ascii="Times New Roman" w:eastAsia="Times New Roman" w:hAnsi="Times New Roman" w:cs="Times New Roman"/>
          <w:sz w:val="18"/>
          <w:szCs w:val="18"/>
          <w:lang w:val="en-US" w:eastAsia="ru-RU"/>
        </w:rPr>
        <w:t xml:space="preserve">rounded shape with thin </w:t>
      </w:r>
      <w:r w:rsidR="00ED2997" w:rsidRPr="00A025C2">
        <w:rPr>
          <w:rFonts w:ascii="Times New Roman" w:eastAsia="Times New Roman" w:hAnsi="Times New Roman" w:cs="Times New Roman"/>
          <w:sz w:val="18"/>
          <w:szCs w:val="18"/>
          <w:lang w:val="en-US" w:eastAsia="ru-RU"/>
        </w:rPr>
        <w:t xml:space="preserve">smooth walls and </w:t>
      </w:r>
      <w:r w:rsidRPr="00A025C2">
        <w:rPr>
          <w:rFonts w:ascii="Times New Roman" w:eastAsia="Times New Roman" w:hAnsi="Times New Roman" w:cs="Times New Roman"/>
          <w:sz w:val="18"/>
          <w:szCs w:val="18"/>
          <w:lang w:val="en-US" w:eastAsia="ru-RU"/>
        </w:rPr>
        <w:t xml:space="preserve">liquid hemorrhagic content. </w:t>
      </w:r>
      <w:r w:rsidRPr="00A025C2">
        <w:rPr>
          <w:rFonts w:ascii="Times New Roman" w:eastAsia="Times New Roman" w:hAnsi="Times New Roman" w:cs="Times New Roman"/>
          <w:vanish/>
          <w:sz w:val="18"/>
          <w:szCs w:val="18"/>
          <w:lang w:eastAsia="ru-RU"/>
        </w:rPr>
        <w:t>Размеры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варьируют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w:t>
      </w:r>
      <w:r w:rsidRPr="00A025C2">
        <w:rPr>
          <w:rFonts w:ascii="Times New Roman" w:eastAsia="Times New Roman" w:hAnsi="Times New Roman" w:cs="Times New Roman"/>
          <w:vanish/>
          <w:sz w:val="18"/>
          <w:szCs w:val="18"/>
          <w:lang w:val="en-US" w:eastAsia="ru-RU"/>
        </w:rPr>
        <w:t xml:space="preserve"> 1 </w:t>
      </w:r>
      <w:r w:rsidRPr="00A025C2">
        <w:rPr>
          <w:rFonts w:ascii="Times New Roman" w:eastAsia="Times New Roman" w:hAnsi="Times New Roman" w:cs="Times New Roman"/>
          <w:vanish/>
          <w:sz w:val="18"/>
          <w:szCs w:val="18"/>
          <w:lang w:eastAsia="ru-RU"/>
        </w:rPr>
        <w:t>мм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нескольких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сантиметров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диаметре</w:t>
      </w:r>
      <w:r w:rsidRPr="00A025C2">
        <w:rPr>
          <w:rFonts w:ascii="Times New Roman" w:eastAsia="Times New Roman" w:hAnsi="Times New Roman" w:cs="Times New Roman"/>
          <w:vanish/>
          <w:sz w:val="18"/>
          <w:szCs w:val="18"/>
          <w:lang w:val="en-US" w:eastAsia="ru-RU"/>
        </w:rPr>
        <w:t>.</w:t>
      </w:r>
      <w:r w:rsidR="00ED2997" w:rsidRPr="00A025C2">
        <w:rPr>
          <w:rFonts w:ascii="Times New Roman" w:eastAsia="Times New Roman" w:hAnsi="Times New Roman" w:cs="Times New Roman"/>
          <w:sz w:val="18"/>
          <w:szCs w:val="18"/>
          <w:lang w:val="en-US" w:eastAsia="ru-RU"/>
        </w:rPr>
        <w:t>S</w:t>
      </w:r>
      <w:r w:rsidRPr="00A025C2">
        <w:rPr>
          <w:rFonts w:ascii="Times New Roman" w:eastAsia="Times New Roman" w:hAnsi="Times New Roman" w:cs="Times New Roman"/>
          <w:sz w:val="18"/>
          <w:szCs w:val="18"/>
          <w:lang w:val="en-US" w:eastAsia="ru-RU"/>
        </w:rPr>
        <w:t>izes vary from 1 mm to several centimeters in diameter.</w:t>
      </w:r>
      <w:r w:rsidRPr="00A025C2">
        <w:rPr>
          <w:rFonts w:ascii="Times New Roman" w:eastAsia="Times New Roman" w:hAnsi="Times New Roman" w:cs="Times New Roman"/>
          <w:vanish/>
          <w:sz w:val="18"/>
          <w:szCs w:val="18"/>
          <w:lang w:eastAsia="ru-RU"/>
        </w:rPr>
        <w:t>При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w:t>
      </w:r>
      <w:r w:rsidR="00ED2997" w:rsidRPr="00A025C2">
        <w:rPr>
          <w:rFonts w:ascii="Times New Roman" w:eastAsia="Times New Roman" w:hAnsi="Times New Roman" w:cs="Times New Roman"/>
          <w:sz w:val="18"/>
          <w:szCs w:val="18"/>
          <w:lang w:val="en-US" w:eastAsia="ru-RU"/>
        </w:rPr>
        <w:t xml:space="preserve"> The ehoc</w:t>
      </w:r>
      <w:r w:rsidRPr="00A025C2">
        <w:rPr>
          <w:rFonts w:ascii="Times New Roman" w:eastAsia="Times New Roman" w:hAnsi="Times New Roman" w:cs="Times New Roman"/>
          <w:sz w:val="18"/>
          <w:szCs w:val="18"/>
          <w:lang w:val="en-US" w:eastAsia="ru-RU"/>
        </w:rPr>
        <w:t>ardio</w:t>
      </w:r>
      <w:r w:rsidRPr="00A025C2">
        <w:rPr>
          <w:rFonts w:ascii="Times New Roman" w:eastAsia="Times New Roman" w:hAnsi="Times New Roman" w:cs="Times New Roman"/>
          <w:vanish/>
          <w:sz w:val="18"/>
          <w:szCs w:val="18"/>
          <w:lang w:eastAsia="ru-RU"/>
        </w:rPr>
        <w:t>графическом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исследовании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выглядит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округлое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тонкостенное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часто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многокамерное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эхонегативным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содержимым</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graphic study </w:t>
      </w:r>
      <w:r w:rsidR="00ED2997" w:rsidRPr="00A025C2">
        <w:rPr>
          <w:rFonts w:ascii="Times New Roman" w:eastAsia="Times New Roman" w:hAnsi="Times New Roman" w:cs="Times New Roman"/>
          <w:sz w:val="18"/>
          <w:szCs w:val="18"/>
          <w:lang w:val="en-US" w:eastAsia="ru-RU"/>
        </w:rPr>
        <w:t>show</w:t>
      </w:r>
      <w:r w:rsidR="00CC39E1">
        <w:rPr>
          <w:rFonts w:ascii="Times New Roman" w:eastAsia="Times New Roman" w:hAnsi="Times New Roman" w:cs="Times New Roman"/>
          <w:sz w:val="18"/>
          <w:szCs w:val="18"/>
          <w:lang w:val="en-US" w:eastAsia="ru-RU"/>
        </w:rPr>
        <w:t xml:space="preserve"> that</w:t>
      </w:r>
      <w:r w:rsidRPr="00A025C2">
        <w:rPr>
          <w:rFonts w:ascii="Times New Roman" w:eastAsia="Times New Roman" w:hAnsi="Times New Roman" w:cs="Times New Roman"/>
          <w:sz w:val="18"/>
          <w:szCs w:val="18"/>
          <w:lang w:val="en-US" w:eastAsia="ru-RU"/>
        </w:rPr>
        <w:t xml:space="preserve"> the cyst as a thin-walled </w:t>
      </w:r>
      <w:r w:rsidR="00ED2997" w:rsidRPr="00A025C2">
        <w:rPr>
          <w:rFonts w:ascii="Times New Roman" w:eastAsia="Times New Roman" w:hAnsi="Times New Roman" w:cs="Times New Roman"/>
          <w:sz w:val="18"/>
          <w:szCs w:val="18"/>
          <w:lang w:val="en-US" w:eastAsia="ru-RU"/>
        </w:rPr>
        <w:t>rounded</w:t>
      </w:r>
      <w:r w:rsidRPr="00A025C2">
        <w:rPr>
          <w:rFonts w:ascii="Times New Roman" w:eastAsia="Times New Roman" w:hAnsi="Times New Roman" w:cs="Times New Roman"/>
          <w:sz w:val="18"/>
          <w:szCs w:val="18"/>
          <w:lang w:val="en-US" w:eastAsia="ru-RU"/>
        </w:rPr>
        <w:t xml:space="preserve"> formation, often m</w:t>
      </w:r>
      <w:r w:rsidR="00ED2997" w:rsidRPr="00A025C2">
        <w:rPr>
          <w:rFonts w:ascii="Times New Roman" w:eastAsia="Times New Roman" w:hAnsi="Times New Roman" w:cs="Times New Roman"/>
          <w:sz w:val="18"/>
          <w:szCs w:val="18"/>
          <w:lang w:val="en-US" w:eastAsia="ru-RU"/>
        </w:rPr>
        <w:t>ulti-chamber, with echo negative</w:t>
      </w:r>
      <w:r w:rsidRPr="00A025C2">
        <w:rPr>
          <w:rFonts w:ascii="Times New Roman" w:eastAsia="Times New Roman" w:hAnsi="Times New Roman" w:cs="Times New Roman"/>
          <w:sz w:val="18"/>
          <w:szCs w:val="18"/>
          <w:lang w:val="en-US" w:eastAsia="ru-RU"/>
        </w:rPr>
        <w:t xml:space="preserve"> content.</w:t>
      </w:r>
      <w:r w:rsidRPr="00A025C2">
        <w:rPr>
          <w:rFonts w:ascii="Times New Roman" w:eastAsia="Times New Roman" w:hAnsi="Times New Roman" w:cs="Times New Roman"/>
          <w:vanish/>
          <w:sz w:val="18"/>
          <w:szCs w:val="18"/>
          <w:lang w:eastAsia="ru-RU"/>
        </w:rPr>
        <w:t>Дифференциальный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диагноз</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следует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проводить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гемангиомой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миксомой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вегетациями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тромбами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эхинококковой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злокачественными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новообразованиями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The differential diagnosis should be made ​​with hemangioma, myxoma, vegetations, thrombi, </w:t>
      </w:r>
      <w:r w:rsidR="00ED2997" w:rsidRPr="00A025C2">
        <w:rPr>
          <w:rFonts w:ascii="Times New Roman" w:eastAsia="Times New Roman" w:hAnsi="Times New Roman" w:cs="Times New Roman"/>
          <w:sz w:val="18"/>
          <w:szCs w:val="18"/>
          <w:lang w:val="en-US" w:eastAsia="ru-RU"/>
        </w:rPr>
        <w:t>echinococcus</w:t>
      </w:r>
      <w:r w:rsidRPr="00A025C2">
        <w:rPr>
          <w:rFonts w:ascii="Times New Roman" w:eastAsia="Times New Roman" w:hAnsi="Times New Roman" w:cs="Times New Roman"/>
          <w:sz w:val="18"/>
          <w:szCs w:val="18"/>
          <w:lang w:val="en-US" w:eastAsia="ru-RU"/>
        </w:rPr>
        <w:t xml:space="preserve"> cyst, malignant neoplasms.</w:t>
      </w:r>
      <w:r w:rsidRPr="00A025C2">
        <w:rPr>
          <w:rFonts w:ascii="Times New Roman" w:eastAsia="Times New Roman" w:hAnsi="Times New Roman" w:cs="Times New Roman"/>
          <w:vanish/>
          <w:sz w:val="18"/>
          <w:szCs w:val="18"/>
          <w:lang w:eastAsia="ru-RU"/>
        </w:rPr>
        <w:t>Чаще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встречаются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атриовентрикулярных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клапанов</w:t>
      </w:r>
      <w:r w:rsidRPr="00A025C2">
        <w:rPr>
          <w:rFonts w:ascii="Times New Roman" w:eastAsia="Times New Roman" w:hAnsi="Times New Roman" w:cs="Times New Roman"/>
          <w:vanish/>
          <w:sz w:val="18"/>
          <w:szCs w:val="18"/>
          <w:lang w:val="en-US" w:eastAsia="ru-RU"/>
        </w:rPr>
        <w:t xml:space="preserve"> [2, 5, 9, 10, 13, 14], </w:t>
      </w:r>
      <w:r w:rsidRPr="00A025C2">
        <w:rPr>
          <w:rFonts w:ascii="Times New Roman" w:eastAsia="Times New Roman" w:hAnsi="Times New Roman" w:cs="Times New Roman"/>
          <w:vanish/>
          <w:sz w:val="18"/>
          <w:szCs w:val="18"/>
          <w:lang w:eastAsia="ru-RU"/>
        </w:rPr>
        <w:t>реже</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полулунных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клапанов</w:t>
      </w:r>
      <w:r w:rsidRPr="00A025C2">
        <w:rPr>
          <w:rFonts w:ascii="Times New Roman" w:eastAsia="Times New Roman" w:hAnsi="Times New Roman" w:cs="Times New Roman"/>
          <w:vanish/>
          <w:sz w:val="18"/>
          <w:szCs w:val="18"/>
          <w:lang w:val="en-US" w:eastAsia="ru-RU"/>
        </w:rPr>
        <w:t xml:space="preserve"> [6, 15], </w:t>
      </w:r>
      <w:r w:rsidRPr="00A025C2">
        <w:rPr>
          <w:rFonts w:ascii="Times New Roman" w:eastAsia="Times New Roman" w:hAnsi="Times New Roman" w:cs="Times New Roman"/>
          <w:vanish/>
          <w:sz w:val="18"/>
          <w:szCs w:val="18"/>
          <w:lang w:eastAsia="ru-RU"/>
        </w:rPr>
        <w:t>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также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стенок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полостей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[16–19].</w:t>
      </w:r>
      <w:r w:rsidRPr="00A025C2">
        <w:rPr>
          <w:rFonts w:ascii="Times New Roman" w:eastAsia="Times New Roman" w:hAnsi="Times New Roman" w:cs="Times New Roman"/>
          <w:sz w:val="18"/>
          <w:szCs w:val="18"/>
          <w:lang w:val="en-US" w:eastAsia="ru-RU"/>
        </w:rPr>
        <w:t xml:space="preserve"> Most cysts are found </w:t>
      </w:r>
      <w:r w:rsidR="00ED2997" w:rsidRPr="00A025C2">
        <w:rPr>
          <w:rFonts w:ascii="Times New Roman" w:eastAsia="Times New Roman" w:hAnsi="Times New Roman" w:cs="Times New Roman"/>
          <w:sz w:val="18"/>
          <w:szCs w:val="18"/>
          <w:lang w:val="en-US" w:eastAsia="ru-RU"/>
        </w:rPr>
        <w:t xml:space="preserve">in </w:t>
      </w:r>
      <w:r w:rsidRPr="00A025C2">
        <w:rPr>
          <w:rFonts w:ascii="Times New Roman" w:eastAsia="Times New Roman" w:hAnsi="Times New Roman" w:cs="Times New Roman"/>
          <w:sz w:val="18"/>
          <w:szCs w:val="18"/>
          <w:lang w:val="en-US" w:eastAsia="ru-RU"/>
        </w:rPr>
        <w:t>atrioventricular v</w:t>
      </w:r>
      <w:r w:rsidR="00ED2997" w:rsidRPr="00A025C2">
        <w:rPr>
          <w:rFonts w:ascii="Times New Roman" w:eastAsia="Times New Roman" w:hAnsi="Times New Roman" w:cs="Times New Roman"/>
          <w:sz w:val="18"/>
          <w:szCs w:val="18"/>
          <w:lang w:val="en-US" w:eastAsia="ru-RU"/>
        </w:rPr>
        <w:t xml:space="preserve">alves [2, 5, 9, 10, 13, 14], </w:t>
      </w:r>
      <w:r w:rsidRPr="00A025C2">
        <w:rPr>
          <w:rFonts w:ascii="Times New Roman" w:eastAsia="Times New Roman" w:hAnsi="Times New Roman" w:cs="Times New Roman"/>
          <w:sz w:val="18"/>
          <w:szCs w:val="18"/>
          <w:lang w:val="en-US" w:eastAsia="ru-RU"/>
        </w:rPr>
        <w:t xml:space="preserve">least </w:t>
      </w:r>
      <w:r w:rsidR="00ED2997"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ED2997" w:rsidRPr="00A025C2">
        <w:rPr>
          <w:rFonts w:ascii="Times New Roman" w:eastAsia="Times New Roman" w:hAnsi="Times New Roman" w:cs="Times New Roman"/>
          <w:sz w:val="18"/>
          <w:szCs w:val="18"/>
          <w:lang w:val="en-US" w:eastAsia="ru-RU"/>
        </w:rPr>
        <w:t xml:space="preserve">in </w:t>
      </w:r>
      <w:r w:rsidRPr="00A025C2">
        <w:rPr>
          <w:rFonts w:ascii="Times New Roman" w:eastAsia="Times New Roman" w:hAnsi="Times New Roman" w:cs="Times New Roman"/>
          <w:sz w:val="18"/>
          <w:szCs w:val="18"/>
          <w:lang w:val="en-US" w:eastAsia="ru-RU"/>
        </w:rPr>
        <w:t>semilunar valves [6, 15], as well as the walls of the cavities of the heart [16-19].</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литературе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описаны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случаи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появления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после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травмы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грудной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клетки</w:t>
      </w:r>
      <w:r w:rsidRPr="00A025C2">
        <w:rPr>
          <w:rFonts w:ascii="Times New Roman" w:eastAsia="Times New Roman" w:hAnsi="Times New Roman" w:cs="Times New Roman"/>
          <w:vanish/>
          <w:sz w:val="18"/>
          <w:szCs w:val="18"/>
          <w:lang w:val="en-US" w:eastAsia="ru-RU"/>
        </w:rPr>
        <w:t xml:space="preserve"> [20] </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операции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клапанах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 xml:space="preserve"> [21].</w:t>
      </w:r>
      <w:r w:rsidRPr="00A025C2">
        <w:rPr>
          <w:rFonts w:ascii="Times New Roman" w:eastAsia="Times New Roman" w:hAnsi="Times New Roman" w:cs="Times New Roman"/>
          <w:sz w:val="18"/>
          <w:szCs w:val="18"/>
          <w:lang w:val="en-US" w:eastAsia="ru-RU"/>
        </w:rPr>
        <w:t xml:space="preserve"> The li</w:t>
      </w:r>
      <w:r w:rsidR="00CC39E1">
        <w:rPr>
          <w:rFonts w:ascii="Times New Roman" w:eastAsia="Times New Roman" w:hAnsi="Times New Roman" w:cs="Times New Roman"/>
          <w:sz w:val="18"/>
          <w:szCs w:val="18"/>
          <w:lang w:val="en-US" w:eastAsia="ru-RU"/>
        </w:rPr>
        <w:t xml:space="preserve">terature describes cases of </w:t>
      </w:r>
      <w:r w:rsidRPr="00A025C2">
        <w:rPr>
          <w:rFonts w:ascii="Times New Roman" w:eastAsia="Times New Roman" w:hAnsi="Times New Roman" w:cs="Times New Roman"/>
          <w:sz w:val="18"/>
          <w:szCs w:val="18"/>
          <w:lang w:val="en-US" w:eastAsia="ru-RU"/>
        </w:rPr>
        <w:t xml:space="preserve">cysts after chest trauma [20] or </w:t>
      </w:r>
      <w:r w:rsidR="00ED2997" w:rsidRPr="00A025C2">
        <w:rPr>
          <w:rFonts w:ascii="Times New Roman" w:eastAsia="Times New Roman" w:hAnsi="Times New Roman" w:cs="Times New Roman"/>
          <w:sz w:val="18"/>
          <w:szCs w:val="18"/>
          <w:lang w:val="en-US" w:eastAsia="ru-RU"/>
        </w:rPr>
        <w:t>surgery</w:t>
      </w:r>
      <w:r w:rsidRPr="00A025C2">
        <w:rPr>
          <w:rFonts w:ascii="Times New Roman" w:eastAsia="Times New Roman" w:hAnsi="Times New Roman" w:cs="Times New Roman"/>
          <w:sz w:val="18"/>
          <w:szCs w:val="18"/>
          <w:lang w:val="en-US" w:eastAsia="ru-RU"/>
        </w:rPr>
        <w:t xml:space="preserve"> </w:t>
      </w:r>
      <w:r w:rsidR="00ED2997" w:rsidRPr="00A025C2">
        <w:rPr>
          <w:rFonts w:ascii="Times New Roman" w:eastAsia="Times New Roman" w:hAnsi="Times New Roman" w:cs="Times New Roman"/>
          <w:sz w:val="18"/>
          <w:szCs w:val="18"/>
          <w:lang w:val="en-US" w:eastAsia="ru-RU"/>
        </w:rPr>
        <w:t>for</w:t>
      </w:r>
      <w:r w:rsidRPr="00A025C2">
        <w:rPr>
          <w:rFonts w:ascii="Times New Roman" w:eastAsia="Times New Roman" w:hAnsi="Times New Roman" w:cs="Times New Roman"/>
          <w:sz w:val="18"/>
          <w:szCs w:val="18"/>
          <w:lang w:val="en-US" w:eastAsia="ru-RU"/>
        </w:rPr>
        <w:t xml:space="preserve"> the heart valves [21]. </w:t>
      </w:r>
    </w:p>
    <w:p w14:paraId="7418879D"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Как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правило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такие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небольшие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асимптоматичные</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Typically, these cysts are small and asymptomatic. </w:t>
      </w:r>
      <w:r w:rsidRPr="00A025C2">
        <w:rPr>
          <w:rFonts w:ascii="Times New Roman" w:eastAsia="Times New Roman" w:hAnsi="Times New Roman" w:cs="Times New Roman"/>
          <w:vanish/>
          <w:sz w:val="18"/>
          <w:szCs w:val="18"/>
          <w:lang w:eastAsia="ru-RU"/>
        </w:rPr>
        <w:t>Они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могут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спон</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танно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исчезать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детстве</w:t>
      </w:r>
      <w:r w:rsidRPr="00A025C2">
        <w:rPr>
          <w:rFonts w:ascii="Times New Roman" w:eastAsia="Times New Roman" w:hAnsi="Times New Roman" w:cs="Times New Roman"/>
          <w:vanish/>
          <w:sz w:val="18"/>
          <w:szCs w:val="18"/>
          <w:lang w:val="en-US" w:eastAsia="ru-RU"/>
        </w:rPr>
        <w:t xml:space="preserve"> [1], </w:t>
      </w:r>
      <w:r w:rsidRPr="00A025C2">
        <w:rPr>
          <w:rFonts w:ascii="Times New Roman" w:eastAsia="Times New Roman" w:hAnsi="Times New Roman" w:cs="Times New Roman"/>
          <w:vanish/>
          <w:sz w:val="18"/>
          <w:szCs w:val="18"/>
          <w:lang w:eastAsia="ru-RU"/>
        </w:rPr>
        <w:t>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взрослых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достигать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больших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размеров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зависимости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локализации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сопровождаться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симптомами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дисфункции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клапанов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vanish/>
          <w:sz w:val="18"/>
          <w:szCs w:val="18"/>
          <w:lang w:eastAsia="ru-RU"/>
        </w:rPr>
        <w:t>или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[7, 13, 14].</w:t>
      </w:r>
      <w:r w:rsidRPr="00A025C2">
        <w:rPr>
          <w:rFonts w:ascii="Times New Roman" w:eastAsia="Times New Roman" w:hAnsi="Times New Roman" w:cs="Times New Roman"/>
          <w:sz w:val="18"/>
          <w:szCs w:val="18"/>
          <w:lang w:val="en-US" w:eastAsia="ru-RU"/>
        </w:rPr>
        <w:t xml:space="preserve">They can disappear </w:t>
      </w:r>
      <w:r w:rsidR="00F340EA" w:rsidRPr="00A025C2">
        <w:rPr>
          <w:rFonts w:ascii="Times New Roman" w:eastAsia="Times New Roman" w:hAnsi="Times New Roman" w:cs="Times New Roman"/>
          <w:sz w:val="18"/>
          <w:szCs w:val="18"/>
          <w:lang w:val="en-US" w:eastAsia="ru-RU"/>
        </w:rPr>
        <w:t xml:space="preserve">spontaneously </w:t>
      </w:r>
      <w:r w:rsidRPr="00A025C2">
        <w:rPr>
          <w:rFonts w:ascii="Times New Roman" w:eastAsia="Times New Roman" w:hAnsi="Times New Roman" w:cs="Times New Roman"/>
          <w:sz w:val="18"/>
          <w:szCs w:val="18"/>
          <w:lang w:val="en-US" w:eastAsia="ru-RU"/>
        </w:rPr>
        <w:t xml:space="preserve">in childhood [1], and </w:t>
      </w:r>
      <w:r w:rsidR="00F340EA" w:rsidRPr="00A025C2">
        <w:rPr>
          <w:rFonts w:ascii="Times New Roman" w:eastAsia="Times New Roman" w:hAnsi="Times New Roman" w:cs="Times New Roman"/>
          <w:sz w:val="18"/>
          <w:szCs w:val="18"/>
          <w:lang w:val="en-US" w:eastAsia="ru-RU"/>
        </w:rPr>
        <w:t>become</w:t>
      </w:r>
      <w:r w:rsidRPr="00A025C2">
        <w:rPr>
          <w:rFonts w:ascii="Times New Roman" w:eastAsia="Times New Roman" w:hAnsi="Times New Roman" w:cs="Times New Roman"/>
          <w:sz w:val="18"/>
          <w:szCs w:val="18"/>
          <w:lang w:val="en-US" w:eastAsia="ru-RU"/>
        </w:rPr>
        <w:t xml:space="preserve"> large</w:t>
      </w:r>
      <w:r w:rsidR="00F340EA" w:rsidRPr="00A025C2">
        <w:rPr>
          <w:rFonts w:ascii="Times New Roman" w:eastAsia="Times New Roman" w:hAnsi="Times New Roman" w:cs="Times New Roman"/>
          <w:sz w:val="18"/>
          <w:szCs w:val="18"/>
          <w:lang w:val="en-US" w:eastAsia="ru-RU"/>
        </w:rPr>
        <w:t xml:space="preserve"> in adulthood</w:t>
      </w:r>
      <w:r w:rsidRPr="00A025C2">
        <w:rPr>
          <w:rFonts w:ascii="Times New Roman" w:eastAsia="Times New Roman" w:hAnsi="Times New Roman" w:cs="Times New Roman"/>
          <w:sz w:val="18"/>
          <w:szCs w:val="18"/>
          <w:lang w:val="en-US" w:eastAsia="ru-RU"/>
        </w:rPr>
        <w:t xml:space="preserve"> and depending on the loca</w:t>
      </w:r>
      <w:r w:rsidR="00CC39E1">
        <w:rPr>
          <w:rFonts w:ascii="Times New Roman" w:eastAsia="Times New Roman" w:hAnsi="Times New Roman" w:cs="Times New Roman"/>
          <w:sz w:val="18"/>
          <w:szCs w:val="18"/>
          <w:lang w:val="en-US" w:eastAsia="ru-RU"/>
        </w:rPr>
        <w:t>tion</w:t>
      </w:r>
      <w:r w:rsidRPr="00A025C2">
        <w:rPr>
          <w:rFonts w:ascii="Times New Roman" w:eastAsia="Times New Roman" w:hAnsi="Times New Roman" w:cs="Times New Roman"/>
          <w:sz w:val="18"/>
          <w:szCs w:val="18"/>
          <w:lang w:val="en-US" w:eastAsia="ru-RU"/>
        </w:rPr>
        <w:t>,</w:t>
      </w:r>
      <w:r w:rsidR="00F340EA" w:rsidRPr="00A025C2">
        <w:rPr>
          <w:rFonts w:ascii="Times New Roman" w:eastAsia="Times New Roman" w:hAnsi="Times New Roman" w:cs="Times New Roman"/>
          <w:sz w:val="18"/>
          <w:szCs w:val="18"/>
          <w:lang w:val="en-US" w:eastAsia="ru-RU"/>
        </w:rPr>
        <w:t xml:space="preserve"> be</w:t>
      </w:r>
      <w:r w:rsidRPr="00A025C2">
        <w:rPr>
          <w:rFonts w:ascii="Times New Roman" w:eastAsia="Times New Roman" w:hAnsi="Times New Roman" w:cs="Times New Roman"/>
          <w:sz w:val="18"/>
          <w:szCs w:val="18"/>
          <w:lang w:val="en-US" w:eastAsia="ru-RU"/>
        </w:rPr>
        <w:t xml:space="preserve"> accompanied by symp</w:t>
      </w:r>
      <w:r w:rsidR="00CC39E1">
        <w:rPr>
          <w:rFonts w:ascii="Times New Roman" w:eastAsia="Times New Roman" w:hAnsi="Times New Roman" w:cs="Times New Roman"/>
          <w:sz w:val="18"/>
          <w:szCs w:val="18"/>
          <w:lang w:val="en-US" w:eastAsia="ru-RU"/>
        </w:rPr>
        <w:t>toms of valve dysfunction and/</w:t>
      </w:r>
      <w:r w:rsidRPr="00A025C2">
        <w:rPr>
          <w:rFonts w:ascii="Times New Roman" w:eastAsia="Times New Roman" w:hAnsi="Times New Roman" w:cs="Times New Roman"/>
          <w:sz w:val="18"/>
          <w:szCs w:val="18"/>
          <w:lang w:val="en-US" w:eastAsia="ru-RU"/>
        </w:rPr>
        <w:t>or left ventricular outflow tract obstruction, [7, 13, 14].</w:t>
      </w:r>
      <w:r w:rsidRPr="00A025C2">
        <w:rPr>
          <w:rFonts w:ascii="Times New Roman" w:eastAsia="Times New Roman" w:hAnsi="Times New Roman" w:cs="Times New Roman"/>
          <w:vanish/>
          <w:sz w:val="18"/>
          <w:szCs w:val="18"/>
          <w:lang w:eastAsia="ru-RU"/>
        </w:rPr>
        <w:t>Следует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отметить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такие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серьезные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осложнения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как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эмболия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внезапная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смерть</w:t>
      </w:r>
      <w:r w:rsidRPr="00A025C2">
        <w:rPr>
          <w:rFonts w:ascii="Times New Roman" w:eastAsia="Times New Roman" w:hAnsi="Times New Roman" w:cs="Times New Roman"/>
          <w:vanish/>
          <w:sz w:val="18"/>
          <w:szCs w:val="18"/>
          <w:lang w:val="en-US" w:eastAsia="ru-RU"/>
        </w:rPr>
        <w:t xml:space="preserve"> [4–6].</w:t>
      </w:r>
      <w:r w:rsidRPr="00A025C2">
        <w:rPr>
          <w:rFonts w:ascii="Times New Roman" w:eastAsia="Times New Roman" w:hAnsi="Times New Roman" w:cs="Times New Roman"/>
          <w:sz w:val="18"/>
          <w:szCs w:val="18"/>
          <w:lang w:val="en-US" w:eastAsia="ru-RU"/>
        </w:rPr>
        <w:t xml:space="preserve"> </w:t>
      </w:r>
      <w:r w:rsidR="00F340EA" w:rsidRPr="00A025C2">
        <w:rPr>
          <w:rFonts w:ascii="Times New Roman" w:eastAsia="Times New Roman" w:hAnsi="Times New Roman" w:cs="Times New Roman"/>
          <w:sz w:val="18"/>
          <w:szCs w:val="18"/>
          <w:lang w:val="en-US" w:eastAsia="ru-RU"/>
        </w:rPr>
        <w:t xml:space="preserve">We should  note </w:t>
      </w:r>
      <w:r w:rsidRPr="00A025C2">
        <w:rPr>
          <w:rFonts w:ascii="Times New Roman" w:eastAsia="Times New Roman" w:hAnsi="Times New Roman" w:cs="Times New Roman"/>
          <w:sz w:val="18"/>
          <w:szCs w:val="18"/>
          <w:lang w:val="en-US" w:eastAsia="ru-RU"/>
        </w:rPr>
        <w:t xml:space="preserve">serious complications such as embolism and sudden death [4-6]. </w:t>
      </w:r>
    </w:p>
    <w:p w14:paraId="6C177743"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Поскольку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внутрисердечная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крайне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редкое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заболевание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настоящее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время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единого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выбору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оптимального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метода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лечения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больных</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F340EA" w:rsidRPr="00A025C2">
        <w:rPr>
          <w:rFonts w:ascii="Times New Roman" w:eastAsia="Times New Roman" w:hAnsi="Times New Roman" w:cs="Times New Roman"/>
          <w:sz w:val="18"/>
          <w:szCs w:val="18"/>
          <w:lang w:val="en-US" w:eastAsia="ru-RU"/>
        </w:rPr>
        <w:t xml:space="preserve">Since </w:t>
      </w:r>
      <w:r w:rsidR="00CC39E1">
        <w:rPr>
          <w:rFonts w:ascii="Times New Roman" w:eastAsia="Times New Roman" w:hAnsi="Times New Roman" w:cs="Times New Roman"/>
          <w:sz w:val="18"/>
          <w:szCs w:val="18"/>
          <w:lang w:val="en-US" w:eastAsia="ru-RU"/>
        </w:rPr>
        <w:t xml:space="preserve">an </w:t>
      </w:r>
      <w:r w:rsidR="00F340EA" w:rsidRPr="00A025C2">
        <w:rPr>
          <w:rFonts w:ascii="Times New Roman" w:eastAsia="Times New Roman" w:hAnsi="Times New Roman" w:cs="Times New Roman"/>
          <w:sz w:val="18"/>
          <w:szCs w:val="18"/>
          <w:lang w:val="en-US" w:eastAsia="ru-RU"/>
        </w:rPr>
        <w:t>intracardiac cyst is</w:t>
      </w:r>
      <w:r w:rsidRPr="00A025C2">
        <w:rPr>
          <w:rFonts w:ascii="Times New Roman" w:eastAsia="Times New Roman" w:hAnsi="Times New Roman" w:cs="Times New Roman"/>
          <w:sz w:val="18"/>
          <w:szCs w:val="18"/>
          <w:lang w:val="en-US" w:eastAsia="ru-RU"/>
        </w:rPr>
        <w:t xml:space="preserve"> a very rare disease, there is currently no consensus on the choice of the optimal method </w:t>
      </w:r>
      <w:r w:rsidR="00F340EA" w:rsidRPr="00A025C2">
        <w:rPr>
          <w:rFonts w:ascii="Times New Roman" w:eastAsia="Times New Roman" w:hAnsi="Times New Roman" w:cs="Times New Roman"/>
          <w:sz w:val="18"/>
          <w:szCs w:val="18"/>
          <w:lang w:val="en-US" w:eastAsia="ru-RU"/>
        </w:rPr>
        <w:t>for</w:t>
      </w:r>
      <w:r w:rsidRPr="00A025C2">
        <w:rPr>
          <w:rFonts w:ascii="Times New Roman" w:eastAsia="Times New Roman" w:hAnsi="Times New Roman" w:cs="Times New Roman"/>
          <w:sz w:val="18"/>
          <w:szCs w:val="18"/>
          <w:lang w:val="en-US" w:eastAsia="ru-RU"/>
        </w:rPr>
        <w:t xml:space="preserve"> treatment of patients.</w:t>
      </w:r>
      <w:r w:rsidRPr="00A025C2">
        <w:rPr>
          <w:rFonts w:ascii="Times New Roman" w:eastAsia="Times New Roman" w:hAnsi="Times New Roman" w:cs="Times New Roman"/>
          <w:vanish/>
          <w:sz w:val="18"/>
          <w:szCs w:val="18"/>
          <w:lang w:eastAsia="ru-RU"/>
        </w:rPr>
        <w:t>Возможно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оправдано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вести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консервативно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асимптоматичных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маленькими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кистами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появления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симптомов</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Perhaps</w:t>
      </w:r>
      <w:r w:rsidR="00F340EA" w:rsidRPr="00A025C2">
        <w:rPr>
          <w:rFonts w:ascii="Times New Roman" w:eastAsia="Times New Roman" w:hAnsi="Times New Roman" w:cs="Times New Roman"/>
          <w:sz w:val="18"/>
          <w:szCs w:val="18"/>
          <w:lang w:val="en-US" w:eastAsia="ru-RU"/>
        </w:rPr>
        <w:t>,</w:t>
      </w:r>
      <w:r w:rsidRPr="00A025C2">
        <w:rPr>
          <w:rFonts w:ascii="Times New Roman" w:eastAsia="Times New Roman" w:hAnsi="Times New Roman" w:cs="Times New Roman"/>
          <w:sz w:val="18"/>
          <w:szCs w:val="18"/>
          <w:lang w:val="en-US" w:eastAsia="ru-RU"/>
        </w:rPr>
        <w:t xml:space="preserve"> it</w:t>
      </w:r>
      <w:r w:rsidR="00A87536" w:rsidRPr="00A025C2">
        <w:rPr>
          <w:rFonts w:ascii="Times New Roman" w:eastAsia="Times New Roman" w:hAnsi="Times New Roman" w:cs="Times New Roman"/>
          <w:sz w:val="18"/>
          <w:szCs w:val="18"/>
          <w:lang w:val="en-US" w:eastAsia="ru-RU"/>
        </w:rPr>
        <w:t xml:space="preserve"> is reasonable</w:t>
      </w:r>
      <w:r w:rsidRPr="00A025C2">
        <w:rPr>
          <w:rFonts w:ascii="Times New Roman" w:eastAsia="Times New Roman" w:hAnsi="Times New Roman" w:cs="Times New Roman"/>
          <w:sz w:val="18"/>
          <w:szCs w:val="18"/>
          <w:lang w:val="en-US" w:eastAsia="ru-RU"/>
        </w:rPr>
        <w:t xml:space="preserve"> to </w:t>
      </w:r>
      <w:r w:rsidR="00A87536" w:rsidRPr="00A025C2">
        <w:rPr>
          <w:rFonts w:ascii="Times New Roman" w:eastAsia="Times New Roman" w:hAnsi="Times New Roman" w:cs="Times New Roman"/>
          <w:sz w:val="18"/>
          <w:szCs w:val="18"/>
          <w:lang w:val="en-US" w:eastAsia="ru-RU"/>
        </w:rPr>
        <w:t xml:space="preserve">perform the conservative therapy in asymptomatic patients with </w:t>
      </w:r>
      <w:r w:rsidRPr="00A025C2">
        <w:rPr>
          <w:rFonts w:ascii="Times New Roman" w:eastAsia="Times New Roman" w:hAnsi="Times New Roman" w:cs="Times New Roman"/>
          <w:sz w:val="18"/>
          <w:szCs w:val="18"/>
          <w:lang w:val="en-US" w:eastAsia="ru-RU"/>
        </w:rPr>
        <w:t xml:space="preserve">small </w:t>
      </w:r>
      <w:r w:rsidR="00A87536" w:rsidRPr="00A025C2">
        <w:rPr>
          <w:rFonts w:ascii="Times New Roman" w:eastAsia="Times New Roman" w:hAnsi="Times New Roman" w:cs="Times New Roman"/>
          <w:sz w:val="18"/>
          <w:szCs w:val="18"/>
          <w:lang w:val="en-US" w:eastAsia="ru-RU"/>
        </w:rPr>
        <w:t>cysts</w:t>
      </w:r>
      <w:r w:rsidRPr="00A025C2">
        <w:rPr>
          <w:rFonts w:ascii="Times New Roman" w:eastAsia="Times New Roman" w:hAnsi="Times New Roman" w:cs="Times New Roman"/>
          <w:sz w:val="18"/>
          <w:szCs w:val="18"/>
          <w:lang w:val="en-US" w:eastAsia="ru-RU"/>
        </w:rPr>
        <w:t xml:space="preserve"> before symptoms appear.</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же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время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невозможно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предсказать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сценарий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развития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кровяной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At the same time, it is impossible to predict blood cyst development scenario.</w:t>
      </w:r>
      <w:r w:rsidRPr="00A025C2">
        <w:rPr>
          <w:rFonts w:ascii="Times New Roman" w:eastAsia="Times New Roman" w:hAnsi="Times New Roman" w:cs="Times New Roman"/>
          <w:vanish/>
          <w:sz w:val="18"/>
          <w:szCs w:val="18"/>
          <w:lang w:eastAsia="ru-RU"/>
        </w:rPr>
        <w:t>Поэтому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для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предупреждения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серьезных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осложнений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большин</w:t>
      </w:r>
      <w:r w:rsidRPr="00A025C2">
        <w:rPr>
          <w:rFonts w:ascii="Times New Roman" w:eastAsia="Times New Roman" w:hAnsi="Times New Roman" w:cs="Times New Roman"/>
          <w:sz w:val="18"/>
          <w:szCs w:val="18"/>
          <w:lang w:val="en-US" w:eastAsia="ru-RU"/>
        </w:rPr>
        <w:t xml:space="preserve"> Therefore, in order to prevent serious complications in the majority </w:t>
      </w:r>
      <w:r w:rsidRPr="00A025C2">
        <w:rPr>
          <w:rFonts w:ascii="Times New Roman" w:eastAsia="Times New Roman" w:hAnsi="Times New Roman" w:cs="Times New Roman"/>
          <w:sz w:val="18"/>
          <w:szCs w:val="18"/>
          <w:lang w:val="en-US" w:eastAsia="ru-RU"/>
        </w:rPr>
        <w:softHyphen/>
      </w:r>
      <w:r w:rsidRPr="00A025C2">
        <w:rPr>
          <w:rFonts w:ascii="Times New Roman" w:eastAsia="Times New Roman" w:hAnsi="Times New Roman" w:cs="Times New Roman"/>
          <w:vanish/>
          <w:sz w:val="18"/>
          <w:szCs w:val="18"/>
          <w:lang w:eastAsia="ru-RU"/>
        </w:rPr>
        <w:t>стве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случаев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производят</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удаление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of cases </w:t>
      </w:r>
      <w:r w:rsidR="00A87536" w:rsidRPr="00A025C2">
        <w:rPr>
          <w:rFonts w:ascii="Times New Roman" w:eastAsia="Times New Roman" w:hAnsi="Times New Roman" w:cs="Times New Roman"/>
          <w:sz w:val="18"/>
          <w:szCs w:val="18"/>
          <w:lang w:val="en-US" w:eastAsia="ru-RU"/>
        </w:rPr>
        <w:t>the</w:t>
      </w:r>
      <w:r w:rsidRPr="00A025C2">
        <w:rPr>
          <w:rFonts w:ascii="Times New Roman" w:eastAsia="Times New Roman" w:hAnsi="Times New Roman" w:cs="Times New Roman"/>
          <w:sz w:val="18"/>
          <w:szCs w:val="18"/>
          <w:lang w:val="en-US" w:eastAsia="ru-RU"/>
        </w:rPr>
        <w:t xml:space="preserve"> cyst </w:t>
      </w:r>
      <w:r w:rsidR="00A87536" w:rsidRPr="00A025C2">
        <w:rPr>
          <w:rFonts w:ascii="Times New Roman" w:eastAsia="Times New Roman" w:hAnsi="Times New Roman" w:cs="Times New Roman"/>
          <w:sz w:val="18"/>
          <w:szCs w:val="18"/>
          <w:lang w:val="en-US" w:eastAsia="ru-RU"/>
        </w:rPr>
        <w:t>is removed</w:t>
      </w:r>
      <w:r w:rsidRPr="00A025C2">
        <w:rPr>
          <w:rFonts w:ascii="Times New Roman" w:eastAsia="Times New Roman" w:hAnsi="Times New Roman" w:cs="Times New Roman"/>
          <w:sz w:val="18"/>
          <w:szCs w:val="18"/>
          <w:lang w:val="en-US" w:eastAsia="ru-RU"/>
        </w:rPr>
        <w:t xml:space="preserve">. </w:t>
      </w:r>
    </w:p>
    <w:p w14:paraId="5B472E77"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представленном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наблюдении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была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врожденной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временем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привела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выносящего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тракта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In the present observation </w:t>
      </w:r>
      <w:r w:rsidR="00A87536" w:rsidRPr="00A025C2">
        <w:rPr>
          <w:rFonts w:ascii="Times New Roman" w:eastAsia="Times New Roman" w:hAnsi="Times New Roman" w:cs="Times New Roman"/>
          <w:sz w:val="18"/>
          <w:szCs w:val="18"/>
          <w:lang w:val="en-US" w:eastAsia="ru-RU"/>
        </w:rPr>
        <w:t>the cyst was congenital</w:t>
      </w:r>
      <w:r w:rsidRPr="00A025C2">
        <w:rPr>
          <w:rFonts w:ascii="Times New Roman" w:eastAsia="Times New Roman" w:hAnsi="Times New Roman" w:cs="Times New Roman"/>
          <w:sz w:val="18"/>
          <w:szCs w:val="18"/>
          <w:lang w:val="en-US" w:eastAsia="ru-RU"/>
        </w:rPr>
        <w:t xml:space="preserve">, and eventually led to the obstruction of the left ventricular outflow tract. </w:t>
      </w:r>
      <w:r w:rsidRPr="00A025C2">
        <w:rPr>
          <w:rFonts w:ascii="Times New Roman" w:eastAsia="Times New Roman" w:hAnsi="Times New Roman" w:cs="Times New Roman"/>
          <w:vanish/>
          <w:sz w:val="18"/>
          <w:szCs w:val="18"/>
          <w:lang w:eastAsia="ru-RU"/>
        </w:rPr>
        <w:t>Поскольку</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уже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сформировалась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гипертрофия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ЛЖ</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пациентка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страдала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артериальной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гипертензией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можно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предположить</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что</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обструкция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существовала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давно</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As LV myocardial hypertrophy</w:t>
      </w:r>
      <w:r w:rsidR="00A87536" w:rsidRPr="00A025C2">
        <w:rPr>
          <w:rFonts w:ascii="Times New Roman" w:eastAsia="Times New Roman" w:hAnsi="Times New Roman" w:cs="Times New Roman"/>
          <w:sz w:val="18"/>
          <w:szCs w:val="18"/>
          <w:lang w:val="en-US" w:eastAsia="ru-RU"/>
        </w:rPr>
        <w:t xml:space="preserve"> had already been formed</w:t>
      </w:r>
      <w:r w:rsidRPr="00A025C2">
        <w:rPr>
          <w:rFonts w:ascii="Times New Roman" w:eastAsia="Times New Roman" w:hAnsi="Times New Roman" w:cs="Times New Roman"/>
          <w:sz w:val="18"/>
          <w:szCs w:val="18"/>
          <w:lang w:val="en-US" w:eastAsia="ru-RU"/>
        </w:rPr>
        <w:t xml:space="preserve"> and the patient did not suffer hypertension, we </w:t>
      </w:r>
      <w:r w:rsidR="00CC39E1">
        <w:rPr>
          <w:rFonts w:ascii="Times New Roman" w:eastAsia="Times New Roman" w:hAnsi="Times New Roman" w:cs="Times New Roman"/>
          <w:sz w:val="18"/>
          <w:szCs w:val="18"/>
          <w:lang w:val="en-US" w:eastAsia="ru-RU"/>
        </w:rPr>
        <w:t>may</w:t>
      </w:r>
      <w:r w:rsidRPr="00A025C2">
        <w:rPr>
          <w:rFonts w:ascii="Times New Roman" w:eastAsia="Times New Roman" w:hAnsi="Times New Roman" w:cs="Times New Roman"/>
          <w:sz w:val="18"/>
          <w:szCs w:val="18"/>
          <w:lang w:val="en-US" w:eastAsia="ru-RU"/>
        </w:rPr>
        <w:t xml:space="preserve"> assume that the obstruction </w:t>
      </w:r>
      <w:r w:rsidR="00CC39E1">
        <w:rPr>
          <w:rFonts w:ascii="Times New Roman" w:eastAsia="Times New Roman" w:hAnsi="Times New Roman" w:cs="Times New Roman"/>
          <w:sz w:val="18"/>
          <w:szCs w:val="18"/>
          <w:lang w:val="en-US" w:eastAsia="ru-RU"/>
        </w:rPr>
        <w:t xml:space="preserve">had </w:t>
      </w:r>
      <w:r w:rsidRPr="00A025C2">
        <w:rPr>
          <w:rFonts w:ascii="Times New Roman" w:eastAsia="Times New Roman" w:hAnsi="Times New Roman" w:cs="Times New Roman"/>
          <w:sz w:val="18"/>
          <w:szCs w:val="18"/>
          <w:lang w:val="en-US" w:eastAsia="ru-RU"/>
        </w:rPr>
        <w:t>existed for a long time.</w:t>
      </w:r>
      <w:r w:rsidRPr="00A025C2">
        <w:rPr>
          <w:rFonts w:ascii="Times New Roman" w:eastAsia="Times New Roman" w:hAnsi="Times New Roman" w:cs="Times New Roman"/>
          <w:vanish/>
          <w:sz w:val="18"/>
          <w:szCs w:val="18"/>
          <w:lang w:eastAsia="ru-RU"/>
        </w:rPr>
        <w:t>Учитывая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размеры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кисты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связанные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ней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осложнения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данном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случае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выбор</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тактики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был</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очевиден</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Given the size of the cyst and its associated complications</w:t>
      </w:r>
      <w:r w:rsidR="00A87536" w:rsidRPr="00A025C2">
        <w:rPr>
          <w:rFonts w:ascii="Times New Roman" w:eastAsia="Times New Roman" w:hAnsi="Times New Roman" w:cs="Times New Roman"/>
          <w:sz w:val="18"/>
          <w:szCs w:val="18"/>
          <w:lang w:val="en-US" w:eastAsia="ru-RU"/>
        </w:rPr>
        <w:t>, the tactics was obvious</w:t>
      </w:r>
      <w:r w:rsidRPr="00A025C2">
        <w:rPr>
          <w:rFonts w:ascii="Times New Roman" w:eastAsia="Times New Roman" w:hAnsi="Times New Roman" w:cs="Times New Roman"/>
          <w:sz w:val="18"/>
          <w:szCs w:val="18"/>
          <w:lang w:val="en-US" w:eastAsia="ru-RU"/>
        </w:rPr>
        <w:t xml:space="preserve">. </w:t>
      </w:r>
    </w:p>
    <w:p w14:paraId="54CE5F13" w14:textId="77777777" w:rsidR="00772387" w:rsidRPr="00A025C2" w:rsidRDefault="00772387" w:rsidP="00A025C2">
      <w:pPr>
        <w:spacing w:before="113" w:after="57" w:line="20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b/>
          <w:bCs/>
          <w:caps/>
          <w:vanish/>
          <w:color w:val="983265"/>
          <w:sz w:val="18"/>
          <w:szCs w:val="18"/>
          <w:lang w:eastAsia="ru-RU"/>
        </w:rPr>
        <w:lastRenderedPageBreak/>
        <w:t>Заключение</w:t>
      </w:r>
      <w:r w:rsidRPr="00A025C2">
        <w:rPr>
          <w:rFonts w:ascii="Times New Roman" w:eastAsia="Times New Roman" w:hAnsi="Times New Roman" w:cs="Times New Roman"/>
          <w:sz w:val="18"/>
          <w:szCs w:val="18"/>
          <w:lang w:val="en-US" w:eastAsia="ru-RU"/>
        </w:rPr>
        <w:t xml:space="preserve"> </w:t>
      </w:r>
      <w:r w:rsidRPr="00A025C2">
        <w:rPr>
          <w:rFonts w:ascii="Times New Roman" w:eastAsia="Times New Roman" w:hAnsi="Times New Roman" w:cs="Times New Roman"/>
          <w:b/>
          <w:bCs/>
          <w:caps/>
          <w:color w:val="983265"/>
          <w:sz w:val="18"/>
          <w:szCs w:val="18"/>
          <w:lang w:val="en-US" w:eastAsia="ru-RU"/>
        </w:rPr>
        <w:t>conclusion</w:t>
      </w:r>
      <w:r w:rsidRPr="00A025C2">
        <w:rPr>
          <w:rFonts w:ascii="Times New Roman" w:eastAsia="Times New Roman" w:hAnsi="Times New Roman" w:cs="Times New Roman"/>
          <w:sz w:val="18"/>
          <w:szCs w:val="18"/>
          <w:lang w:val="en-US" w:eastAsia="ru-RU"/>
        </w:rPr>
        <w:t xml:space="preserve"> </w:t>
      </w:r>
    </w:p>
    <w:p w14:paraId="0C223F8F"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vanish/>
          <w:sz w:val="18"/>
          <w:szCs w:val="18"/>
          <w:lang w:eastAsia="ru-RU"/>
        </w:rPr>
        <w:t>Трансторакальная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эхокардиография</w:t>
      </w:r>
      <w:r w:rsidRPr="00A025C2">
        <w:rPr>
          <w:rFonts w:ascii="Times New Roman" w:eastAsia="Times New Roman" w:hAnsi="Times New Roman" w:cs="Times New Roman"/>
          <w:vanish/>
          <w:sz w:val="18"/>
          <w:szCs w:val="18"/>
          <w:lang w:val="en-US" w:eastAsia="ru-RU"/>
        </w:rPr>
        <w:t xml:space="preserve"> — </w:t>
      </w:r>
      <w:r w:rsidRPr="00A025C2">
        <w:rPr>
          <w:rFonts w:ascii="Times New Roman" w:eastAsia="Times New Roman" w:hAnsi="Times New Roman" w:cs="Times New Roman"/>
          <w:vanish/>
          <w:sz w:val="18"/>
          <w:szCs w:val="18"/>
          <w:lang w:eastAsia="ru-RU"/>
        </w:rPr>
        <w:t>простой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надежный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способ</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для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выявления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внутрисердечных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оценки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миокардиальной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клапанной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функций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сердца</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A87536" w:rsidRPr="00A025C2">
        <w:rPr>
          <w:rFonts w:ascii="Times New Roman" w:eastAsia="Times New Roman" w:hAnsi="Times New Roman" w:cs="Times New Roman"/>
          <w:sz w:val="18"/>
          <w:szCs w:val="18"/>
          <w:lang w:val="en-US" w:eastAsia="ru-RU"/>
        </w:rPr>
        <w:t>Transthoracic echocardiography is</w:t>
      </w:r>
      <w:r w:rsidRPr="00A025C2">
        <w:rPr>
          <w:rFonts w:ascii="Times New Roman" w:eastAsia="Times New Roman" w:hAnsi="Times New Roman" w:cs="Times New Roman"/>
          <w:sz w:val="18"/>
          <w:szCs w:val="18"/>
          <w:lang w:val="en-US" w:eastAsia="ru-RU"/>
        </w:rPr>
        <w:t xml:space="preserve"> a simple and reliable method for the detection of intracardiac structures and evaluation of myocardial and heart valve functions.</w:t>
      </w:r>
      <w:r w:rsidRPr="00A025C2">
        <w:rPr>
          <w:rFonts w:ascii="Times New Roman" w:eastAsia="Times New Roman" w:hAnsi="Times New Roman" w:cs="Times New Roman"/>
          <w:vanish/>
          <w:sz w:val="18"/>
          <w:szCs w:val="18"/>
          <w:lang w:eastAsia="ru-RU"/>
        </w:rPr>
        <w:t>Для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уточнения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локализации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структуры</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внутрисердечных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образований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также</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исключения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сопутствующих</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аномалий</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методом</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выбора</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являются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трансэзофагеальная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эхокардиография</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и</w:t>
      </w:r>
      <w:r w:rsidRPr="00A025C2">
        <w:rPr>
          <w:rFonts w:ascii="Times New Roman" w:eastAsia="Times New Roman" w:hAnsi="Times New Roman" w:cs="Times New Roman"/>
          <w:vanish/>
          <w:sz w:val="18"/>
          <w:szCs w:val="18"/>
          <w:lang w:val="en-US" w:eastAsia="ru-RU"/>
        </w:rPr>
        <w:t xml:space="preserve"> </w:t>
      </w:r>
      <w:r w:rsidRPr="00A025C2">
        <w:rPr>
          <w:rFonts w:ascii="Times New Roman" w:eastAsia="Times New Roman" w:hAnsi="Times New Roman" w:cs="Times New Roman"/>
          <w:vanish/>
          <w:sz w:val="18"/>
          <w:szCs w:val="18"/>
          <w:lang w:eastAsia="ru-RU"/>
        </w:rPr>
        <w:t>МРТ</w:t>
      </w:r>
      <w:r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 xml:space="preserve"> </w:t>
      </w:r>
      <w:r w:rsidR="00A87536" w:rsidRPr="00A025C2">
        <w:rPr>
          <w:rFonts w:ascii="Times New Roman" w:eastAsia="Times New Roman" w:hAnsi="Times New Roman" w:cs="Times New Roman"/>
          <w:sz w:val="18"/>
          <w:szCs w:val="18"/>
          <w:lang w:val="en-US" w:eastAsia="ru-RU"/>
        </w:rPr>
        <w:t>Transesophageal echocardiography and MRI are methods of choice f</w:t>
      </w:r>
      <w:r w:rsidR="00A87536" w:rsidRPr="00A025C2">
        <w:rPr>
          <w:rFonts w:ascii="Times New Roman" w:eastAsia="Times New Roman" w:hAnsi="Times New Roman" w:cs="Times New Roman"/>
          <w:vanish/>
          <w:sz w:val="18"/>
          <w:szCs w:val="18"/>
          <w:lang w:eastAsia="ru-RU"/>
        </w:rPr>
        <w:t>В</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связи</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с</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отсутствием</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конкретных</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рекомендаций</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по</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лечению</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больных</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с</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внутрисердечной</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кровяной</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кистой</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каждого</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пациента</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следует</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вести</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индивидуально</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оценивая</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риски</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потенциальных</w:t>
      </w:r>
      <w:r w:rsidR="00A87536" w:rsidRPr="00A025C2">
        <w:rPr>
          <w:rFonts w:ascii="Times New Roman" w:eastAsia="Times New Roman" w:hAnsi="Times New Roman" w:cs="Times New Roman"/>
          <w:vanish/>
          <w:sz w:val="18"/>
          <w:szCs w:val="18"/>
          <w:lang w:val="en-US" w:eastAsia="ru-RU"/>
        </w:rPr>
        <w:t xml:space="preserve"> </w:t>
      </w:r>
      <w:r w:rsidR="00A87536" w:rsidRPr="00A025C2">
        <w:rPr>
          <w:rFonts w:ascii="Times New Roman" w:eastAsia="Times New Roman" w:hAnsi="Times New Roman" w:cs="Times New Roman"/>
          <w:vanish/>
          <w:sz w:val="18"/>
          <w:szCs w:val="18"/>
          <w:lang w:eastAsia="ru-RU"/>
        </w:rPr>
        <w:t>осложнений</w:t>
      </w:r>
      <w:r w:rsidR="00A87536" w:rsidRPr="00A025C2">
        <w:rPr>
          <w:rFonts w:ascii="Times New Roman" w:eastAsia="Times New Roman" w:hAnsi="Times New Roman" w:cs="Times New Roman"/>
          <w:vanish/>
          <w:sz w:val="18"/>
          <w:szCs w:val="18"/>
          <w:lang w:val="en-US" w:eastAsia="ru-RU"/>
        </w:rPr>
        <w:t>.</w:t>
      </w:r>
      <w:r w:rsidRPr="00A025C2">
        <w:rPr>
          <w:rFonts w:ascii="Times New Roman" w:eastAsia="Times New Roman" w:hAnsi="Times New Roman" w:cs="Times New Roman"/>
          <w:sz w:val="18"/>
          <w:szCs w:val="18"/>
          <w:lang w:val="en-US" w:eastAsia="ru-RU"/>
        </w:rPr>
        <w:t>or more accurate localization of intracardiac structures and formations, as well as the exc</w:t>
      </w:r>
      <w:r w:rsidR="00A87536" w:rsidRPr="00A025C2">
        <w:rPr>
          <w:rFonts w:ascii="Times New Roman" w:eastAsia="Times New Roman" w:hAnsi="Times New Roman" w:cs="Times New Roman"/>
          <w:sz w:val="18"/>
          <w:szCs w:val="18"/>
          <w:lang w:val="en-US" w:eastAsia="ru-RU"/>
        </w:rPr>
        <w:t xml:space="preserve">lusion of related abnormalities. </w:t>
      </w:r>
      <w:r w:rsidRPr="00A025C2">
        <w:rPr>
          <w:rFonts w:ascii="Times New Roman" w:eastAsia="Times New Roman" w:hAnsi="Times New Roman" w:cs="Times New Roman"/>
          <w:sz w:val="18"/>
          <w:szCs w:val="18"/>
          <w:lang w:val="en-US" w:eastAsia="ru-RU"/>
        </w:rPr>
        <w:t xml:space="preserve">In the absence of specific recommendations for the treatment of patients with intracardiac </w:t>
      </w:r>
      <w:r w:rsidR="00A87536" w:rsidRPr="00A025C2">
        <w:rPr>
          <w:rFonts w:ascii="Times New Roman" w:eastAsia="Times New Roman" w:hAnsi="Times New Roman" w:cs="Times New Roman"/>
          <w:sz w:val="18"/>
          <w:szCs w:val="18"/>
          <w:lang w:val="en-US" w:eastAsia="ru-RU"/>
        </w:rPr>
        <w:t xml:space="preserve">blood cyst, </w:t>
      </w:r>
      <w:r w:rsidRPr="00A025C2">
        <w:rPr>
          <w:rFonts w:ascii="Times New Roman" w:eastAsia="Times New Roman" w:hAnsi="Times New Roman" w:cs="Times New Roman"/>
          <w:sz w:val="18"/>
          <w:szCs w:val="18"/>
          <w:lang w:val="en-US" w:eastAsia="ru-RU"/>
        </w:rPr>
        <w:t xml:space="preserve">each patient should be </w:t>
      </w:r>
      <w:r w:rsidR="00A87536" w:rsidRPr="00A025C2">
        <w:rPr>
          <w:rFonts w:ascii="Times New Roman" w:eastAsia="Times New Roman" w:hAnsi="Times New Roman" w:cs="Times New Roman"/>
          <w:sz w:val="18"/>
          <w:szCs w:val="18"/>
          <w:lang w:val="en-US" w:eastAsia="ru-RU"/>
        </w:rPr>
        <w:t>treated</w:t>
      </w:r>
      <w:r w:rsidRPr="00A025C2">
        <w:rPr>
          <w:rFonts w:ascii="Times New Roman" w:eastAsia="Times New Roman" w:hAnsi="Times New Roman" w:cs="Times New Roman"/>
          <w:sz w:val="18"/>
          <w:szCs w:val="18"/>
          <w:lang w:val="en-US" w:eastAsia="ru-RU"/>
        </w:rPr>
        <w:t xml:space="preserve"> individually, assessing the potential risk of complications. </w:t>
      </w:r>
    </w:p>
    <w:p w14:paraId="18ED1AC2" w14:textId="77777777" w:rsidR="00772387" w:rsidRPr="00A025C2" w:rsidRDefault="00772387" w:rsidP="00A025C2">
      <w:pPr>
        <w:spacing w:after="0" w:line="220" w:lineRule="atLeast"/>
        <w:ind w:firstLine="709"/>
        <w:jc w:val="both"/>
        <w:rPr>
          <w:rFonts w:ascii="Times New Roman" w:eastAsia="Times New Roman" w:hAnsi="Times New Roman" w:cs="Times New Roman"/>
          <w:sz w:val="18"/>
          <w:szCs w:val="18"/>
          <w:lang w:val="en-US" w:eastAsia="ru-RU"/>
        </w:rPr>
      </w:pPr>
      <w:r w:rsidRPr="00A025C2">
        <w:rPr>
          <w:rFonts w:ascii="Times New Roman" w:eastAsia="Times New Roman" w:hAnsi="Times New Roman" w:cs="Times New Roman"/>
          <w:sz w:val="18"/>
          <w:szCs w:val="18"/>
          <w:lang w:val="en-US" w:eastAsia="ru-RU"/>
        </w:rPr>
        <w:t> </w:t>
      </w:r>
    </w:p>
    <w:p w14:paraId="5B2834BB" w14:textId="77777777" w:rsidR="00A87536" w:rsidRPr="00A025C2" w:rsidRDefault="00A87536" w:rsidP="00A025C2">
      <w:pPr>
        <w:pStyle w:val="041F043E0434043704300433043E043B043E0432043E043A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References</w:t>
      </w:r>
    </w:p>
    <w:p w14:paraId="307BC2E0"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w:t>
      </w:r>
      <w:r w:rsidRPr="00A025C2">
        <w:rPr>
          <w:rFonts w:ascii="Times New Roman" w:hAnsi="Times New Roman" w:cs="Times New Roman"/>
          <w:sz w:val="18"/>
          <w:szCs w:val="18"/>
          <w:lang w:val="en-US"/>
        </w:rPr>
        <w:tab/>
        <w:t xml:space="preserve">Zimmerman K.G., Paplanus S. H., Dong S., Nagle R.B. Congenital blood cysts of the heart valves. </w:t>
      </w:r>
      <w:r w:rsidRPr="00A025C2">
        <w:rPr>
          <w:rFonts w:ascii="Times New Roman" w:hAnsi="Times New Roman" w:cs="Times New Roman"/>
          <w:i/>
          <w:iCs/>
          <w:sz w:val="18"/>
          <w:szCs w:val="18"/>
          <w:lang w:val="en-US"/>
        </w:rPr>
        <w:t xml:space="preserve">Hum Pathol. </w:t>
      </w:r>
      <w:r w:rsidRPr="00A025C2">
        <w:rPr>
          <w:rFonts w:ascii="Times New Roman" w:hAnsi="Times New Roman" w:cs="Times New Roman"/>
          <w:sz w:val="18"/>
          <w:szCs w:val="18"/>
          <w:lang w:val="en-US"/>
        </w:rPr>
        <w:t xml:space="preserve">1983; 14 (8): 699–703. </w:t>
      </w:r>
    </w:p>
    <w:p w14:paraId="16EFD628"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2.</w:t>
      </w:r>
      <w:r w:rsidRPr="00A025C2">
        <w:rPr>
          <w:rFonts w:ascii="Times New Roman" w:hAnsi="Times New Roman" w:cs="Times New Roman"/>
          <w:sz w:val="18"/>
          <w:szCs w:val="18"/>
          <w:lang w:val="en-US"/>
        </w:rPr>
        <w:tab/>
        <w:t xml:space="preserve">Boyd T. Blood cyst on the heart valves of infants. </w:t>
      </w:r>
      <w:r w:rsidRPr="00A025C2">
        <w:rPr>
          <w:rFonts w:ascii="Times New Roman" w:hAnsi="Times New Roman" w:cs="Times New Roman"/>
          <w:i/>
          <w:iCs/>
          <w:sz w:val="18"/>
          <w:szCs w:val="18"/>
          <w:lang w:val="en-US"/>
        </w:rPr>
        <w:t>Am J Pathol</w:t>
      </w:r>
      <w:r w:rsidRPr="00A025C2">
        <w:rPr>
          <w:rFonts w:ascii="Times New Roman" w:hAnsi="Times New Roman" w:cs="Times New Roman"/>
          <w:sz w:val="18"/>
          <w:szCs w:val="18"/>
          <w:lang w:val="en-US"/>
        </w:rPr>
        <w:t>. 1949; 25 (4): 757–758.</w:t>
      </w:r>
    </w:p>
    <w:p w14:paraId="09F77AA7"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3.</w:t>
      </w:r>
      <w:r w:rsidRPr="00A025C2">
        <w:rPr>
          <w:rFonts w:ascii="Times New Roman" w:hAnsi="Times New Roman" w:cs="Times New Roman"/>
          <w:sz w:val="18"/>
          <w:szCs w:val="18"/>
          <w:lang w:val="en-US"/>
        </w:rPr>
        <w:tab/>
        <w:t xml:space="preserve">Gallucci V., Stritoni P., Fasoli G., Thiene G. Giant blood cyst of tricuspid valve. Successful excision in an infant. </w:t>
      </w:r>
      <w:r w:rsidRPr="00A025C2">
        <w:rPr>
          <w:rFonts w:ascii="Times New Roman" w:hAnsi="Times New Roman" w:cs="Times New Roman"/>
          <w:i/>
          <w:iCs/>
          <w:sz w:val="18"/>
          <w:szCs w:val="18"/>
          <w:lang w:val="en-US"/>
        </w:rPr>
        <w:t>Br. Heart J</w:t>
      </w:r>
      <w:r w:rsidRPr="00A025C2">
        <w:rPr>
          <w:rFonts w:ascii="Times New Roman" w:hAnsi="Times New Roman" w:cs="Times New Roman"/>
          <w:sz w:val="18"/>
          <w:szCs w:val="18"/>
          <w:lang w:val="en-US"/>
        </w:rPr>
        <w:t xml:space="preserve">. 1976; 38 (9): 990–992. </w:t>
      </w:r>
    </w:p>
    <w:p w14:paraId="7628FC08"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4.</w:t>
      </w:r>
      <w:r w:rsidRPr="00A025C2">
        <w:rPr>
          <w:rFonts w:ascii="Times New Roman" w:hAnsi="Times New Roman" w:cs="Times New Roman"/>
          <w:sz w:val="18"/>
          <w:szCs w:val="18"/>
          <w:lang w:val="en-US"/>
        </w:rPr>
        <w:tab/>
        <w:t xml:space="preserve">Basso C., Valente M., Poletti A., et al. Surgical pathology of primary cardiac and pericardial tumors. </w:t>
      </w:r>
      <w:r w:rsidRPr="00A025C2">
        <w:rPr>
          <w:rFonts w:ascii="Times New Roman" w:hAnsi="Times New Roman" w:cs="Times New Roman"/>
          <w:i/>
          <w:iCs/>
          <w:sz w:val="18"/>
          <w:szCs w:val="18"/>
          <w:lang w:val="en-US"/>
        </w:rPr>
        <w:t>Eur J Cardiothorac Surg</w:t>
      </w:r>
      <w:r w:rsidRPr="00A025C2">
        <w:rPr>
          <w:rFonts w:ascii="Times New Roman" w:hAnsi="Times New Roman" w:cs="Times New Roman"/>
          <w:sz w:val="18"/>
          <w:szCs w:val="18"/>
          <w:lang w:val="en-US"/>
        </w:rPr>
        <w:t xml:space="preserve">. 1997; 12 (5): 730–737. </w:t>
      </w:r>
    </w:p>
    <w:p w14:paraId="1D59B4EC"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5.</w:t>
      </w:r>
      <w:r w:rsidRPr="00A025C2">
        <w:rPr>
          <w:rFonts w:ascii="Times New Roman" w:hAnsi="Times New Roman" w:cs="Times New Roman"/>
          <w:sz w:val="18"/>
          <w:szCs w:val="18"/>
          <w:lang w:val="en-US"/>
        </w:rPr>
        <w:tab/>
        <w:t xml:space="preserve">Dencker M., Jexmark T., Hansen F., et al. Bileaflet blood cysts on the mitral valve in an adult. </w:t>
      </w:r>
      <w:r w:rsidRPr="00A025C2">
        <w:rPr>
          <w:rFonts w:ascii="Times New Roman" w:hAnsi="Times New Roman" w:cs="Times New Roman"/>
          <w:i/>
          <w:iCs/>
          <w:sz w:val="18"/>
          <w:szCs w:val="18"/>
          <w:lang w:val="en-US"/>
        </w:rPr>
        <w:t>J Am Soc Echocardiogr</w:t>
      </w:r>
      <w:r w:rsidRPr="00A025C2">
        <w:rPr>
          <w:rFonts w:ascii="Times New Roman" w:hAnsi="Times New Roman" w:cs="Times New Roman"/>
          <w:sz w:val="18"/>
          <w:szCs w:val="18"/>
          <w:lang w:val="en-US"/>
        </w:rPr>
        <w:t>. 2009; 22 (9): 1085.e5–1085.e8.</w:t>
      </w:r>
    </w:p>
    <w:p w14:paraId="157E7883"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6.</w:t>
      </w:r>
      <w:r w:rsidRPr="00A025C2">
        <w:rPr>
          <w:rFonts w:ascii="Times New Roman" w:hAnsi="Times New Roman" w:cs="Times New Roman"/>
          <w:sz w:val="18"/>
          <w:szCs w:val="18"/>
          <w:lang w:val="en-US"/>
        </w:rPr>
        <w:tab/>
        <w:t xml:space="preserve">Minato H., Manabe T., Masaki H., Kawahara Y. Blood cyst of the pulmonary valve in an adult: report of a case and review of the literature. </w:t>
      </w:r>
      <w:r w:rsidRPr="00A025C2">
        <w:rPr>
          <w:rFonts w:ascii="Times New Roman" w:hAnsi="Times New Roman" w:cs="Times New Roman"/>
          <w:i/>
          <w:iCs/>
          <w:sz w:val="18"/>
          <w:szCs w:val="18"/>
          <w:lang w:val="en-US"/>
        </w:rPr>
        <w:t>Hum Pathol.</w:t>
      </w:r>
      <w:r w:rsidRPr="00A025C2">
        <w:rPr>
          <w:rFonts w:ascii="Times New Roman" w:hAnsi="Times New Roman" w:cs="Times New Roman"/>
          <w:sz w:val="18"/>
          <w:szCs w:val="18"/>
          <w:lang w:val="en-US"/>
        </w:rPr>
        <w:t xml:space="preserve"> 1997; 28 (2): 252–255.</w:t>
      </w:r>
    </w:p>
    <w:p w14:paraId="2FE1E49A"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7.</w:t>
      </w:r>
      <w:r w:rsidRPr="00A025C2">
        <w:rPr>
          <w:rFonts w:ascii="Times New Roman" w:hAnsi="Times New Roman" w:cs="Times New Roman"/>
          <w:sz w:val="18"/>
          <w:szCs w:val="18"/>
          <w:lang w:val="en-US"/>
        </w:rPr>
        <w:tab/>
        <w:t xml:space="preserve">Elsässer C. Bericht über die ereignisse in der gebäranstalt des Catherinen-Hospital in Jahre 1844. </w:t>
      </w:r>
      <w:r w:rsidRPr="00A025C2">
        <w:rPr>
          <w:rFonts w:ascii="Times New Roman" w:hAnsi="Times New Roman" w:cs="Times New Roman"/>
          <w:i/>
          <w:iCs/>
          <w:sz w:val="18"/>
          <w:szCs w:val="18"/>
          <w:lang w:val="en-US"/>
        </w:rPr>
        <w:t>Med Correspondenzblatt.</w:t>
      </w:r>
      <w:r w:rsidRPr="00A025C2">
        <w:rPr>
          <w:rFonts w:ascii="Times New Roman" w:hAnsi="Times New Roman" w:cs="Times New Roman"/>
          <w:sz w:val="18"/>
          <w:szCs w:val="18"/>
          <w:lang w:val="en-US"/>
        </w:rPr>
        <w:t xml:space="preserve"> 1844; 14: 297.</w:t>
      </w:r>
    </w:p>
    <w:p w14:paraId="080BA577"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8.</w:t>
      </w:r>
      <w:r w:rsidRPr="00A025C2">
        <w:rPr>
          <w:rFonts w:ascii="Times New Roman" w:hAnsi="Times New Roman" w:cs="Times New Roman"/>
          <w:sz w:val="18"/>
          <w:szCs w:val="18"/>
          <w:lang w:val="en-US"/>
        </w:rPr>
        <w:tab/>
        <w:t xml:space="preserve">Hauser A. M., Rathod K., McGill J., et al. Blood cyst of the papillary muscle. Clinical, echocardiographic and anatomic observations. </w:t>
      </w:r>
      <w:r w:rsidRPr="00A025C2">
        <w:rPr>
          <w:rFonts w:ascii="Times New Roman" w:hAnsi="Times New Roman" w:cs="Times New Roman"/>
          <w:i/>
          <w:iCs/>
          <w:sz w:val="18"/>
          <w:szCs w:val="18"/>
          <w:lang w:val="en-US"/>
        </w:rPr>
        <w:t>Am J Cardiol</w:t>
      </w:r>
      <w:r w:rsidRPr="00A025C2">
        <w:rPr>
          <w:rFonts w:ascii="Times New Roman" w:hAnsi="Times New Roman" w:cs="Times New Roman"/>
          <w:sz w:val="18"/>
          <w:szCs w:val="18"/>
          <w:lang w:val="en-US"/>
        </w:rPr>
        <w:t>. 1983; 51 (3): 612–613.</w:t>
      </w:r>
    </w:p>
    <w:p w14:paraId="41D77E94"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9.</w:t>
      </w:r>
      <w:r w:rsidRPr="00A025C2">
        <w:rPr>
          <w:rFonts w:ascii="Times New Roman" w:hAnsi="Times New Roman" w:cs="Times New Roman"/>
          <w:sz w:val="18"/>
          <w:szCs w:val="18"/>
          <w:lang w:val="en-US"/>
        </w:rPr>
        <w:tab/>
        <w:t xml:space="preserve">Xie S. W., Lu O. L., Picard M. H. Blood cyst of the mitral valve: detection by transthoracic and transesophageal echocardiography. </w:t>
      </w:r>
      <w:r w:rsidRPr="00A025C2">
        <w:rPr>
          <w:rFonts w:ascii="Times New Roman" w:hAnsi="Times New Roman" w:cs="Times New Roman"/>
          <w:i/>
          <w:iCs/>
          <w:sz w:val="18"/>
          <w:szCs w:val="18"/>
          <w:lang w:val="en-US"/>
        </w:rPr>
        <w:t>J Am Soc Echocardiogr.</w:t>
      </w:r>
      <w:r w:rsidRPr="00A025C2">
        <w:rPr>
          <w:rFonts w:ascii="Times New Roman" w:hAnsi="Times New Roman" w:cs="Times New Roman"/>
          <w:sz w:val="18"/>
          <w:szCs w:val="18"/>
          <w:lang w:val="en-US"/>
        </w:rPr>
        <w:t xml:space="preserve"> 1992; 5 (5): 547–550.</w:t>
      </w:r>
    </w:p>
    <w:p w14:paraId="031FBE06"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10.</w:t>
      </w:r>
      <w:r w:rsidRPr="00A025C2">
        <w:rPr>
          <w:rFonts w:ascii="Times New Roman" w:hAnsi="Times New Roman" w:cs="Times New Roman"/>
          <w:sz w:val="18"/>
          <w:szCs w:val="18"/>
          <w:lang w:val="en-US"/>
        </w:rPr>
        <w:tab/>
        <w:t xml:space="preserve">Kuvin J., Saha P., Rastegar H., et al. Blood cyst of the mitral valve apparatus in a woman with a history of orthotopic liver transplantation. </w:t>
      </w:r>
      <w:r w:rsidRPr="00A025C2">
        <w:rPr>
          <w:rFonts w:ascii="Times New Roman" w:hAnsi="Times New Roman" w:cs="Times New Roman"/>
          <w:i/>
          <w:iCs/>
          <w:sz w:val="18"/>
          <w:szCs w:val="18"/>
          <w:lang w:val="en-US"/>
        </w:rPr>
        <w:t>J Am Soc Echocardiogr.</w:t>
      </w:r>
      <w:r w:rsidRPr="00A025C2">
        <w:rPr>
          <w:rFonts w:ascii="Times New Roman" w:hAnsi="Times New Roman" w:cs="Times New Roman"/>
          <w:sz w:val="18"/>
          <w:szCs w:val="18"/>
          <w:lang w:val="en-US"/>
        </w:rPr>
        <w:t xml:space="preserve"> 2004; 17 (5): 480–482.</w:t>
      </w:r>
    </w:p>
    <w:p w14:paraId="73C99FE1"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11.</w:t>
      </w:r>
      <w:r w:rsidRPr="00A025C2">
        <w:rPr>
          <w:rFonts w:ascii="Times New Roman" w:hAnsi="Times New Roman" w:cs="Times New Roman"/>
          <w:sz w:val="18"/>
          <w:szCs w:val="18"/>
          <w:lang w:val="en-US"/>
        </w:rPr>
        <w:tab/>
        <w:t xml:space="preserve">Pelikan H.M.P, Tsang T.S.M, Seward J.B. Giant blood cyst of the mitral valve. </w:t>
      </w:r>
      <w:r w:rsidRPr="00A025C2">
        <w:rPr>
          <w:rFonts w:ascii="Times New Roman" w:hAnsi="Times New Roman" w:cs="Times New Roman"/>
          <w:i/>
          <w:iCs/>
          <w:sz w:val="18"/>
          <w:szCs w:val="18"/>
          <w:lang w:val="en-US"/>
        </w:rPr>
        <w:t>J Am Soc Echocardiogr</w:t>
      </w:r>
      <w:r w:rsidRPr="00A025C2">
        <w:rPr>
          <w:rFonts w:ascii="Times New Roman" w:hAnsi="Times New Roman" w:cs="Times New Roman"/>
          <w:sz w:val="18"/>
          <w:szCs w:val="18"/>
          <w:lang w:val="en-US"/>
        </w:rPr>
        <w:t>. 1999; 12 (11): 1005–1007.</w:t>
      </w:r>
    </w:p>
    <w:p w14:paraId="19076152"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12.</w:t>
      </w:r>
      <w:r w:rsidRPr="00A025C2">
        <w:rPr>
          <w:rFonts w:ascii="Times New Roman" w:hAnsi="Times New Roman" w:cs="Times New Roman"/>
          <w:sz w:val="18"/>
          <w:szCs w:val="18"/>
          <w:lang w:val="en-US"/>
        </w:rPr>
        <w:tab/>
        <w:t xml:space="preserve">Burke A., Virmani R. </w:t>
      </w:r>
      <w:r w:rsidRPr="00A025C2">
        <w:rPr>
          <w:rFonts w:ascii="Times New Roman" w:hAnsi="Times New Roman" w:cs="Times New Roman"/>
          <w:i/>
          <w:iCs/>
          <w:sz w:val="18"/>
          <w:szCs w:val="18"/>
          <w:lang w:val="en-US"/>
        </w:rPr>
        <w:t>Tumors of the heart and great vessels. Atlas of tumor pathology.</w:t>
      </w:r>
      <w:r w:rsidRPr="00A025C2">
        <w:rPr>
          <w:rFonts w:ascii="Times New Roman" w:hAnsi="Times New Roman" w:cs="Times New Roman"/>
          <w:sz w:val="18"/>
          <w:szCs w:val="18"/>
          <w:lang w:val="en-US"/>
        </w:rPr>
        <w:t xml:space="preserve"> Third series, fascicle, 16. Washington: Armed Forces Institute of Pathology. 1996, 79.</w:t>
      </w:r>
    </w:p>
    <w:p w14:paraId="4B2D4474"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13.</w:t>
      </w:r>
      <w:r w:rsidRPr="00A025C2">
        <w:rPr>
          <w:rFonts w:ascii="Times New Roman" w:hAnsi="Times New Roman" w:cs="Times New Roman"/>
          <w:sz w:val="18"/>
          <w:szCs w:val="18"/>
          <w:lang w:val="en-US"/>
        </w:rPr>
        <w:tab/>
        <w:t xml:space="preserve">Paşaoğlu I., Doğan R., Demircin M. Bozer A.Y. Blood cyst of the pulmonary valve causing pulmonic valve stenosis. </w:t>
      </w:r>
      <w:r w:rsidRPr="00A025C2">
        <w:rPr>
          <w:rFonts w:ascii="Times New Roman" w:hAnsi="Times New Roman" w:cs="Times New Roman"/>
          <w:i/>
          <w:iCs/>
          <w:sz w:val="18"/>
          <w:szCs w:val="18"/>
          <w:lang w:val="en-US"/>
        </w:rPr>
        <w:t>Am J Cardiol</w:t>
      </w:r>
      <w:r w:rsidRPr="00A025C2">
        <w:rPr>
          <w:rFonts w:ascii="Times New Roman" w:hAnsi="Times New Roman" w:cs="Times New Roman"/>
          <w:sz w:val="18"/>
          <w:szCs w:val="18"/>
          <w:lang w:val="en-US"/>
        </w:rPr>
        <w:t>. 1993; 72 (5): 493–494.</w:t>
      </w:r>
    </w:p>
    <w:p w14:paraId="22A802CA"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14.</w:t>
      </w:r>
      <w:r w:rsidRPr="00A025C2">
        <w:rPr>
          <w:rFonts w:ascii="Times New Roman" w:hAnsi="Times New Roman" w:cs="Times New Roman"/>
          <w:sz w:val="18"/>
          <w:szCs w:val="18"/>
          <w:lang w:val="en-US"/>
        </w:rPr>
        <w:tab/>
        <w:t xml:space="preserve">López-Pardo F., López-Haldón J., Granado-Sánchez C., et al. A heart inside the heart: blood cyst of mitral valve. </w:t>
      </w:r>
      <w:r w:rsidRPr="00A025C2">
        <w:rPr>
          <w:rFonts w:ascii="Times New Roman" w:hAnsi="Times New Roman" w:cs="Times New Roman"/>
          <w:i/>
          <w:iCs/>
          <w:sz w:val="18"/>
          <w:szCs w:val="18"/>
          <w:lang w:val="en-US"/>
        </w:rPr>
        <w:t>Echocardiography</w:t>
      </w:r>
      <w:r w:rsidRPr="00A025C2">
        <w:rPr>
          <w:rFonts w:ascii="Times New Roman" w:hAnsi="Times New Roman" w:cs="Times New Roman"/>
          <w:sz w:val="18"/>
          <w:szCs w:val="18"/>
          <w:lang w:val="en-US"/>
        </w:rPr>
        <w:t>. 2008; 25 (8): 928–930.</w:t>
      </w:r>
    </w:p>
    <w:p w14:paraId="227FC166"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15.</w:t>
      </w:r>
      <w:r w:rsidRPr="00A025C2">
        <w:rPr>
          <w:rFonts w:ascii="Times New Roman" w:hAnsi="Times New Roman" w:cs="Times New Roman"/>
          <w:sz w:val="18"/>
          <w:szCs w:val="18"/>
          <w:lang w:val="en-US"/>
        </w:rPr>
        <w:tab/>
        <w:t xml:space="preserve">Degroff C., Silberbach M., Sahn D.J., Droukas P. Giant blood cyst of the aortic valve. </w:t>
      </w:r>
      <w:r w:rsidRPr="00A025C2">
        <w:rPr>
          <w:rFonts w:ascii="Times New Roman" w:hAnsi="Times New Roman" w:cs="Times New Roman"/>
          <w:i/>
          <w:iCs/>
          <w:sz w:val="18"/>
          <w:szCs w:val="18"/>
          <w:lang w:val="en-US"/>
        </w:rPr>
        <w:t>J Am Soc Echocardiogr</w:t>
      </w:r>
      <w:r w:rsidRPr="00A025C2">
        <w:rPr>
          <w:rFonts w:ascii="Times New Roman" w:hAnsi="Times New Roman" w:cs="Times New Roman"/>
          <w:sz w:val="18"/>
          <w:szCs w:val="18"/>
          <w:lang w:val="en-US"/>
        </w:rPr>
        <w:t>. 1995; 8 (4): 543–545.</w:t>
      </w:r>
    </w:p>
    <w:p w14:paraId="1A2B1A82"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16.</w:t>
      </w:r>
      <w:r w:rsidRPr="00A025C2">
        <w:rPr>
          <w:rFonts w:ascii="Times New Roman" w:hAnsi="Times New Roman" w:cs="Times New Roman"/>
          <w:sz w:val="18"/>
          <w:szCs w:val="18"/>
          <w:lang w:val="en-US"/>
        </w:rPr>
        <w:tab/>
        <w:t xml:space="preserve">Ohmoto Y., Tsuchihashi K., Tanaka S., et al. Giant endocardial blood cyst in left ventricle resected by transaortic valve approach. </w:t>
      </w:r>
      <w:r w:rsidRPr="00A025C2">
        <w:rPr>
          <w:rFonts w:ascii="Times New Roman" w:hAnsi="Times New Roman" w:cs="Times New Roman"/>
          <w:i/>
          <w:iCs/>
          <w:sz w:val="18"/>
          <w:szCs w:val="18"/>
          <w:lang w:val="en-US"/>
        </w:rPr>
        <w:t>Chest</w:t>
      </w:r>
      <w:r w:rsidRPr="00A025C2">
        <w:rPr>
          <w:rFonts w:ascii="Times New Roman" w:hAnsi="Times New Roman" w:cs="Times New Roman"/>
          <w:sz w:val="18"/>
          <w:szCs w:val="18"/>
          <w:lang w:val="en-US"/>
        </w:rPr>
        <w:t>. 1993; 103 (3): 965–966.</w:t>
      </w:r>
    </w:p>
    <w:p w14:paraId="02A4A667" w14:textId="77777777" w:rsidR="00A87536" w:rsidRPr="00A025C2" w:rsidRDefault="00A87536" w:rsidP="00A025C2">
      <w:pPr>
        <w:pStyle w:val="041B043804420435044004300442044304400430043604430440043D0430043B"/>
        <w:ind w:firstLine="709"/>
        <w:rPr>
          <w:rFonts w:ascii="Times New Roman" w:hAnsi="Times New Roman" w:cs="Times New Roman"/>
          <w:spacing w:val="1"/>
          <w:sz w:val="18"/>
          <w:szCs w:val="18"/>
          <w:lang w:val="en-US"/>
        </w:rPr>
      </w:pPr>
      <w:r w:rsidRPr="00A025C2">
        <w:rPr>
          <w:rFonts w:ascii="Times New Roman" w:hAnsi="Times New Roman" w:cs="Times New Roman"/>
          <w:spacing w:val="1"/>
          <w:sz w:val="18"/>
          <w:szCs w:val="18"/>
          <w:lang w:val="en-US"/>
        </w:rPr>
        <w:t>17.</w:t>
      </w:r>
      <w:r w:rsidRPr="00A025C2">
        <w:rPr>
          <w:rFonts w:ascii="Times New Roman" w:hAnsi="Times New Roman" w:cs="Times New Roman"/>
          <w:spacing w:val="1"/>
          <w:sz w:val="18"/>
          <w:szCs w:val="18"/>
          <w:lang w:val="en-US"/>
        </w:rPr>
        <w:tab/>
        <w:t xml:space="preserve">Mohanty S.R., Murthy K.S., Krishnanaik S. Cardiac blood-filled cyst at the atrialized portion of the right ventricle in a patient with ebstein anomaly: a case report. </w:t>
      </w:r>
      <w:r w:rsidRPr="00A025C2">
        <w:rPr>
          <w:rFonts w:ascii="Times New Roman" w:hAnsi="Times New Roman" w:cs="Times New Roman"/>
          <w:i/>
          <w:iCs/>
          <w:spacing w:val="1"/>
          <w:sz w:val="18"/>
          <w:szCs w:val="18"/>
          <w:lang w:val="en-US"/>
        </w:rPr>
        <w:t>J Thorac Cardiovasc Surg.</w:t>
      </w:r>
      <w:r w:rsidRPr="00A025C2">
        <w:rPr>
          <w:rFonts w:ascii="Times New Roman" w:hAnsi="Times New Roman" w:cs="Times New Roman"/>
          <w:spacing w:val="1"/>
          <w:sz w:val="18"/>
          <w:szCs w:val="18"/>
          <w:lang w:val="en-US"/>
        </w:rPr>
        <w:t xml:space="preserve"> 2000; 120 (2): 422–423.</w:t>
      </w:r>
    </w:p>
    <w:p w14:paraId="0190613D"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18.</w:t>
      </w:r>
      <w:r w:rsidRPr="00A025C2">
        <w:rPr>
          <w:rFonts w:ascii="Times New Roman" w:hAnsi="Times New Roman" w:cs="Times New Roman"/>
          <w:sz w:val="18"/>
          <w:szCs w:val="18"/>
          <w:lang w:val="en-US"/>
        </w:rPr>
        <w:tab/>
        <w:t xml:space="preserve">Boyd W.C., Hartman G.S., Reilly D.M., Kreiger K.H. An adult atrial blood cyst. </w:t>
      </w:r>
      <w:r w:rsidRPr="00A025C2">
        <w:rPr>
          <w:rFonts w:ascii="Times New Roman" w:hAnsi="Times New Roman" w:cs="Times New Roman"/>
          <w:i/>
          <w:iCs/>
          <w:sz w:val="18"/>
          <w:szCs w:val="18"/>
          <w:lang w:val="en-US"/>
        </w:rPr>
        <w:t>J Cardiotorac Vasc Anest.</w:t>
      </w:r>
      <w:r w:rsidRPr="00A025C2">
        <w:rPr>
          <w:rFonts w:ascii="Times New Roman" w:hAnsi="Times New Roman" w:cs="Times New Roman"/>
          <w:sz w:val="18"/>
          <w:szCs w:val="18"/>
          <w:lang w:val="en-US"/>
        </w:rPr>
        <w:t xml:space="preserve"> 1999; 13 (5): 592–593.</w:t>
      </w:r>
    </w:p>
    <w:p w14:paraId="1AEF0DE6"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19.</w:t>
      </w:r>
      <w:r w:rsidRPr="00A025C2">
        <w:rPr>
          <w:rFonts w:ascii="Times New Roman" w:hAnsi="Times New Roman" w:cs="Times New Roman"/>
          <w:sz w:val="18"/>
          <w:szCs w:val="18"/>
          <w:lang w:val="en-US"/>
        </w:rPr>
        <w:tab/>
        <w:t xml:space="preserve">Otsuka K., Terasaki A., Tonari S. et al. Right atrial blood cyst with total occlusion of the right coronary artery. </w:t>
      </w:r>
      <w:r w:rsidRPr="00A025C2">
        <w:rPr>
          <w:rFonts w:ascii="Times New Roman" w:hAnsi="Times New Roman" w:cs="Times New Roman"/>
          <w:i/>
          <w:iCs/>
          <w:sz w:val="18"/>
          <w:szCs w:val="18"/>
          <w:lang w:val="en-US"/>
        </w:rPr>
        <w:t>Heart vessels</w:t>
      </w:r>
      <w:r w:rsidRPr="00A025C2">
        <w:rPr>
          <w:rFonts w:ascii="Times New Roman" w:hAnsi="Times New Roman" w:cs="Times New Roman"/>
          <w:sz w:val="18"/>
          <w:szCs w:val="18"/>
          <w:lang w:val="en-US"/>
        </w:rPr>
        <w:t>. 2007; 22 (3): 208–210.</w:t>
      </w:r>
    </w:p>
    <w:p w14:paraId="5FF4E586" w14:textId="77777777" w:rsidR="00A87536" w:rsidRPr="00A025C2" w:rsidRDefault="00A87536" w:rsidP="00A025C2">
      <w:pPr>
        <w:pStyle w:val="041B043804420435044004300442044304400430043604430440043D0430043B"/>
        <w:ind w:firstLine="709"/>
        <w:rPr>
          <w:rFonts w:ascii="Times New Roman" w:hAnsi="Times New Roman" w:cs="Times New Roman"/>
          <w:sz w:val="18"/>
          <w:szCs w:val="18"/>
          <w:lang w:val="en-US"/>
        </w:rPr>
      </w:pPr>
      <w:r w:rsidRPr="00A025C2">
        <w:rPr>
          <w:rFonts w:ascii="Times New Roman" w:hAnsi="Times New Roman" w:cs="Times New Roman"/>
          <w:sz w:val="18"/>
          <w:szCs w:val="18"/>
          <w:lang w:val="en-US"/>
        </w:rPr>
        <w:t>20.</w:t>
      </w:r>
      <w:r w:rsidRPr="00A025C2">
        <w:rPr>
          <w:rFonts w:ascii="Times New Roman" w:hAnsi="Times New Roman" w:cs="Times New Roman"/>
          <w:sz w:val="18"/>
          <w:szCs w:val="18"/>
          <w:lang w:val="en-US"/>
        </w:rPr>
        <w:tab/>
        <w:t xml:space="preserve">Rowe S.K., Porter C.B. Atrial septal hematoma: two-dimensional echocardiographic findings after blunt chest trauma. </w:t>
      </w:r>
      <w:r w:rsidRPr="00A025C2">
        <w:rPr>
          <w:rFonts w:ascii="Times New Roman" w:hAnsi="Times New Roman" w:cs="Times New Roman"/>
          <w:i/>
          <w:iCs/>
          <w:sz w:val="18"/>
          <w:szCs w:val="18"/>
          <w:lang w:val="en-US"/>
        </w:rPr>
        <w:t>Am Heart J</w:t>
      </w:r>
      <w:r w:rsidRPr="00A025C2">
        <w:rPr>
          <w:rFonts w:ascii="Times New Roman" w:hAnsi="Times New Roman" w:cs="Times New Roman"/>
          <w:sz w:val="18"/>
          <w:szCs w:val="18"/>
          <w:lang w:val="en-US"/>
        </w:rPr>
        <w:t>. 1987; 114 (3): 650–652.</w:t>
      </w:r>
    </w:p>
    <w:p w14:paraId="51161C7C" w14:textId="77777777" w:rsidR="00A87536" w:rsidRPr="00A025C2" w:rsidRDefault="00A87536" w:rsidP="00A025C2">
      <w:pPr>
        <w:pStyle w:val="041E044004330430043D04380437043004460438044F043604430440043D0430043B"/>
        <w:spacing w:before="0"/>
        <w:ind w:firstLine="709"/>
        <w:rPr>
          <w:rFonts w:ascii="Times New Roman" w:hAnsi="Times New Roman" w:cs="Times New Roman"/>
          <w:b w:val="0"/>
          <w:bCs w:val="0"/>
          <w:lang w:val="en-US"/>
        </w:rPr>
      </w:pPr>
      <w:r w:rsidRPr="00A025C2">
        <w:rPr>
          <w:rFonts w:ascii="Times New Roman" w:hAnsi="Times New Roman" w:cs="Times New Roman"/>
          <w:b w:val="0"/>
          <w:bCs w:val="0"/>
          <w:lang w:val="en-US"/>
        </w:rPr>
        <w:t>21.</w:t>
      </w:r>
      <w:r w:rsidRPr="00A025C2">
        <w:rPr>
          <w:rFonts w:ascii="Times New Roman" w:hAnsi="Times New Roman" w:cs="Times New Roman"/>
          <w:b w:val="0"/>
          <w:bCs w:val="0"/>
          <w:lang w:val="en-US"/>
        </w:rPr>
        <w:tab/>
        <w:t xml:space="preserve">Prasad A., Callahan M. J., Malouf J.R. Acquired right atrial blood cyst: a hitherto unrecognized complication of cardiac operation. </w:t>
      </w:r>
      <w:r w:rsidRPr="00A025C2">
        <w:rPr>
          <w:rFonts w:ascii="Times New Roman" w:hAnsi="Times New Roman" w:cs="Times New Roman"/>
          <w:b w:val="0"/>
          <w:bCs w:val="0"/>
          <w:i/>
          <w:lang w:val="en-US"/>
        </w:rPr>
        <w:t>J Am Soc Echocardiogr</w:t>
      </w:r>
      <w:r w:rsidRPr="00A025C2">
        <w:rPr>
          <w:rFonts w:ascii="Times New Roman" w:hAnsi="Times New Roman" w:cs="Times New Roman"/>
          <w:b w:val="0"/>
          <w:bCs w:val="0"/>
          <w:lang w:val="en-US"/>
        </w:rPr>
        <w:t>. 2003; 16 (4): 377–378.</w:t>
      </w:r>
    </w:p>
    <w:p w14:paraId="584F9843" w14:textId="77777777" w:rsidR="00C761A3" w:rsidRPr="00A025C2" w:rsidRDefault="00C761A3" w:rsidP="00A025C2">
      <w:pPr>
        <w:ind w:firstLine="709"/>
        <w:rPr>
          <w:rFonts w:ascii="Times New Roman" w:hAnsi="Times New Roman" w:cs="Times New Roman"/>
          <w:sz w:val="18"/>
          <w:szCs w:val="18"/>
        </w:rPr>
      </w:pPr>
    </w:p>
    <w:p w14:paraId="00912CAB" w14:textId="77777777" w:rsidR="00A87536" w:rsidRPr="00A025C2" w:rsidRDefault="00A87536" w:rsidP="00A025C2">
      <w:pPr>
        <w:ind w:firstLine="709"/>
        <w:jc w:val="right"/>
        <w:rPr>
          <w:rFonts w:ascii="Times New Roman" w:hAnsi="Times New Roman" w:cs="Times New Roman"/>
          <w:sz w:val="18"/>
          <w:szCs w:val="18"/>
          <w:lang w:val="en-US"/>
        </w:rPr>
      </w:pPr>
      <w:r w:rsidRPr="00A025C2">
        <w:rPr>
          <w:rFonts w:ascii="Times New Roman" w:hAnsi="Times New Roman" w:cs="Times New Roman"/>
          <w:sz w:val="18"/>
          <w:szCs w:val="18"/>
          <w:lang w:val="en-US"/>
        </w:rPr>
        <w:t>Article received on 18 June, 2015</w:t>
      </w:r>
    </w:p>
    <w:p w14:paraId="5C6B45EE" w14:textId="77777777" w:rsidR="00A87536" w:rsidRPr="00A025C2" w:rsidRDefault="00A87536" w:rsidP="00A025C2">
      <w:pPr>
        <w:ind w:firstLine="709"/>
        <w:jc w:val="right"/>
        <w:rPr>
          <w:rFonts w:ascii="Times New Roman" w:hAnsi="Times New Roman" w:cs="Times New Roman"/>
          <w:sz w:val="18"/>
          <w:szCs w:val="18"/>
          <w:lang w:val="en-US"/>
        </w:rPr>
      </w:pPr>
      <w:r w:rsidRPr="00A025C2">
        <w:rPr>
          <w:rFonts w:ascii="Times New Roman" w:hAnsi="Times New Roman" w:cs="Times New Roman"/>
          <w:sz w:val="18"/>
          <w:szCs w:val="18"/>
          <w:lang w:val="en-US"/>
        </w:rPr>
        <w:t>For correspondence:</w:t>
      </w:r>
    </w:p>
    <w:p w14:paraId="1A66A2F1" w14:textId="77777777" w:rsidR="00A87536" w:rsidRPr="00A025C2" w:rsidRDefault="00A87536" w:rsidP="00A025C2">
      <w:pPr>
        <w:ind w:firstLine="709"/>
        <w:jc w:val="right"/>
        <w:rPr>
          <w:rFonts w:ascii="Times New Roman" w:hAnsi="Times New Roman" w:cs="Times New Roman"/>
          <w:sz w:val="18"/>
          <w:szCs w:val="18"/>
          <w:lang w:val="en-US"/>
        </w:rPr>
      </w:pPr>
      <w:r w:rsidRPr="00A025C2">
        <w:rPr>
          <w:rFonts w:ascii="Times New Roman" w:hAnsi="Times New Roman" w:cs="Times New Roman"/>
          <w:sz w:val="18"/>
          <w:szCs w:val="18"/>
          <w:lang w:val="en-US"/>
        </w:rPr>
        <w:t>Viktor Viktorovich Sokolov, Full Professor,</w:t>
      </w:r>
    </w:p>
    <w:p w14:paraId="6E85B092" w14:textId="77777777" w:rsidR="00A87536" w:rsidRPr="00A025C2" w:rsidRDefault="00A87536" w:rsidP="00A025C2">
      <w:pPr>
        <w:ind w:firstLine="709"/>
        <w:jc w:val="right"/>
        <w:rPr>
          <w:rFonts w:ascii="Times New Roman" w:eastAsia="Times New Roman" w:hAnsi="Times New Roman" w:cs="Times New Roman"/>
          <w:sz w:val="18"/>
          <w:szCs w:val="18"/>
          <w:lang w:val="en-US" w:eastAsia="ru-RU"/>
        </w:rPr>
      </w:pPr>
      <w:r w:rsidRPr="00A025C2">
        <w:rPr>
          <w:rFonts w:ascii="Times New Roman" w:hAnsi="Times New Roman" w:cs="Times New Roman"/>
          <w:sz w:val="18"/>
          <w:szCs w:val="18"/>
          <w:lang w:val="en-US"/>
        </w:rPr>
        <w:t xml:space="preserve">Head of the </w:t>
      </w:r>
      <w:r w:rsidRPr="00A025C2">
        <w:rPr>
          <w:rFonts w:ascii="Times New Roman" w:eastAsia="Times New Roman" w:hAnsi="Times New Roman" w:cs="Times New Roman"/>
          <w:sz w:val="18"/>
          <w:szCs w:val="18"/>
          <w:lang w:val="en-US" w:eastAsia="ru-RU"/>
        </w:rPr>
        <w:t>to the Department of Emergency Cardiac Surgery, Circulatory Support and Cardiac Tansplantation,</w:t>
      </w:r>
    </w:p>
    <w:p w14:paraId="19D3B3A6" w14:textId="49960F06" w:rsidR="00A87536" w:rsidRPr="00A025C2" w:rsidRDefault="00A87536" w:rsidP="00A025C2">
      <w:pPr>
        <w:pStyle w:val="041E044004330430043D04380437043004460438044F043604430440043D0430043B0410043D0433043B"/>
        <w:ind w:firstLine="709"/>
        <w:jc w:val="right"/>
        <w:rPr>
          <w:rFonts w:ascii="Times New Roman" w:hAnsi="Times New Roman" w:cs="Times New Roman"/>
          <w:sz w:val="18"/>
          <w:szCs w:val="18"/>
          <w:lang w:val="en-US"/>
        </w:rPr>
      </w:pPr>
      <w:r w:rsidRPr="00A025C2">
        <w:rPr>
          <w:rFonts w:ascii="Times New Roman" w:hAnsi="Times New Roman" w:cs="Times New Roman"/>
          <w:sz w:val="18"/>
          <w:szCs w:val="18"/>
          <w:lang w:val="en-US"/>
        </w:rPr>
        <w:t>N.V. Sk</w:t>
      </w:r>
      <w:r w:rsidR="00CC39E1">
        <w:rPr>
          <w:rFonts w:ascii="Times New Roman" w:hAnsi="Times New Roman" w:cs="Times New Roman"/>
          <w:sz w:val="18"/>
          <w:szCs w:val="18"/>
          <w:lang w:val="en-US"/>
        </w:rPr>
        <w:t>lifosovsky Research Institute for</w:t>
      </w:r>
      <w:r w:rsidRPr="00A025C2">
        <w:rPr>
          <w:rFonts w:ascii="Times New Roman" w:hAnsi="Times New Roman" w:cs="Times New Roman"/>
          <w:sz w:val="18"/>
          <w:szCs w:val="18"/>
          <w:lang w:val="en-US"/>
        </w:rPr>
        <w:t xml:space="preserve"> Emergency Medicine of the Moscow Healthcare Depart</w:t>
      </w:r>
      <w:r w:rsidR="00FE6A2A" w:rsidRPr="00A025C2">
        <w:rPr>
          <w:rFonts w:ascii="Times New Roman" w:hAnsi="Times New Roman" w:cs="Times New Roman"/>
          <w:sz w:val="18"/>
          <w:szCs w:val="18"/>
          <w:lang w:val="en-US"/>
        </w:rPr>
        <w:t>ment</w:t>
      </w:r>
      <w:r w:rsidR="00DD48F7">
        <w:rPr>
          <w:rFonts w:ascii="Times New Roman" w:hAnsi="Times New Roman" w:cs="Times New Roman"/>
          <w:sz w:val="18"/>
          <w:szCs w:val="18"/>
          <w:lang w:val="en-US"/>
        </w:rPr>
        <w:t>, Russian Federation</w:t>
      </w:r>
      <w:bookmarkStart w:id="0" w:name="_GoBack"/>
      <w:bookmarkEnd w:id="0"/>
    </w:p>
    <w:p w14:paraId="699F9C47" w14:textId="77777777" w:rsidR="00A87536" w:rsidRPr="00A025C2" w:rsidRDefault="00A87536" w:rsidP="00A025C2">
      <w:pPr>
        <w:pStyle w:val="041E044004330430043D04380437043004460438044F043604430440043D0430043B"/>
        <w:spacing w:before="0"/>
        <w:ind w:firstLine="709"/>
        <w:jc w:val="right"/>
        <w:rPr>
          <w:rFonts w:ascii="Times New Roman" w:hAnsi="Times New Roman" w:cs="Times New Roman"/>
          <w:b w:val="0"/>
          <w:bCs w:val="0"/>
        </w:rPr>
      </w:pPr>
      <w:r w:rsidRPr="00A025C2">
        <w:rPr>
          <w:rFonts w:ascii="Times New Roman" w:hAnsi="Times New Roman" w:cs="Times New Roman"/>
          <w:b w:val="0"/>
          <w:bCs w:val="0"/>
        </w:rPr>
        <w:t>e-mail:  nehotey@mail.ru</w:t>
      </w:r>
    </w:p>
    <w:p w14:paraId="2B3B39BE" w14:textId="77777777" w:rsidR="00A87536" w:rsidRPr="00A025C2" w:rsidRDefault="00A87536" w:rsidP="00A025C2">
      <w:pPr>
        <w:ind w:firstLine="709"/>
        <w:jc w:val="right"/>
        <w:rPr>
          <w:rFonts w:ascii="Times New Roman" w:hAnsi="Times New Roman" w:cs="Times New Roman"/>
          <w:sz w:val="18"/>
          <w:szCs w:val="18"/>
          <w:lang w:val="en-US"/>
        </w:rPr>
      </w:pPr>
    </w:p>
    <w:sectPr w:rsidR="00A87536" w:rsidRPr="00A025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T Sans">
    <w:panose1 w:val="020B0503020203020204"/>
    <w:charset w:val="CC"/>
    <w:family w:val="auto"/>
    <w:pitch w:val="variable"/>
    <w:sig w:usb0="A00002EF" w:usb1="5000204B" w:usb2="00000000" w:usb3="00000000" w:csb0="00000097" w:csb1="00000000"/>
  </w:font>
  <w:font w:name="PT Serif">
    <w:panose1 w:val="020A0603040505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87"/>
    <w:rsid w:val="001B1F01"/>
    <w:rsid w:val="002175E6"/>
    <w:rsid w:val="003E663F"/>
    <w:rsid w:val="00451FE6"/>
    <w:rsid w:val="00465FE6"/>
    <w:rsid w:val="004846FD"/>
    <w:rsid w:val="00644890"/>
    <w:rsid w:val="006C1316"/>
    <w:rsid w:val="00772387"/>
    <w:rsid w:val="008A37FA"/>
    <w:rsid w:val="009B4D1C"/>
    <w:rsid w:val="00A025C2"/>
    <w:rsid w:val="00A16F7A"/>
    <w:rsid w:val="00A87536"/>
    <w:rsid w:val="00AF5257"/>
    <w:rsid w:val="00BE1277"/>
    <w:rsid w:val="00BF0C59"/>
    <w:rsid w:val="00C00AD8"/>
    <w:rsid w:val="00C761A3"/>
    <w:rsid w:val="00CC39E1"/>
    <w:rsid w:val="00D138E0"/>
    <w:rsid w:val="00DD48F7"/>
    <w:rsid w:val="00E25A34"/>
    <w:rsid w:val="00E27655"/>
    <w:rsid w:val="00ED2997"/>
    <w:rsid w:val="00F340EA"/>
    <w:rsid w:val="00F66963"/>
    <w:rsid w:val="00FA62A6"/>
    <w:rsid w:val="00FE6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A56B"/>
  <w15:chartTrackingRefBased/>
  <w15:docId w15:val="{202D86D3-1FF0-4A88-AE1F-65D0098A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23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772387"/>
  </w:style>
  <w:style w:type="character" w:customStyle="1" w:styleId="google-src-text1">
    <w:name w:val="google-src-text1"/>
    <w:basedOn w:val="a0"/>
    <w:rsid w:val="00772387"/>
    <w:rPr>
      <w:vanish/>
      <w:webHidden w:val="0"/>
      <w:specVanish w:val="0"/>
    </w:rPr>
  </w:style>
  <w:style w:type="paragraph" w:customStyle="1" w:styleId="041E044004330430043D04380437043004460438044F043604430440043D0430043B">
    <w:name w:val="&lt;041E&gt;&lt;0440&gt;&lt;0433&gt;&lt;0430&gt;&lt;043D&gt;&lt;0438&gt;&lt;0437&gt;&lt;0430&gt;&lt;0446&gt;&lt;0438&gt;&lt;044F&gt;_&lt;0436&gt;&lt;0443&gt;&lt;0440&gt;&lt;043D&gt;&lt;0430&gt;&lt;043B&gt;"/>
    <w:basedOn w:val="a"/>
    <w:uiPriority w:val="99"/>
    <w:rsid w:val="004846FD"/>
    <w:pPr>
      <w:autoSpaceDE w:val="0"/>
      <w:autoSpaceDN w:val="0"/>
      <w:adjustRightInd w:val="0"/>
      <w:spacing w:before="57" w:after="0" w:line="220" w:lineRule="atLeast"/>
      <w:textAlignment w:val="center"/>
    </w:pPr>
    <w:rPr>
      <w:rFonts w:ascii="PT Sans" w:eastAsia="Calibri" w:hAnsi="PT Sans" w:cs="PT Sans"/>
      <w:b/>
      <w:bCs/>
      <w:color w:val="000000"/>
      <w:sz w:val="18"/>
      <w:szCs w:val="18"/>
      <w:lang w:eastAsia="ru-RU"/>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4846FD"/>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lang w:eastAsia="ru-RU"/>
    </w:rPr>
  </w:style>
  <w:style w:type="paragraph" w:customStyle="1" w:styleId="042004350437044E043C0435043604430440043D0430043B">
    <w:name w:val="&lt;0420&gt;&lt;0435&gt;&lt;0437&gt;&lt;044E&gt;&lt;043C&gt;&lt;0435&gt;_&lt;0436&gt;&lt;0443&gt;&lt;0440&gt;&lt;043D&gt;&lt;0430&gt;&lt;043B&gt;"/>
    <w:basedOn w:val="a"/>
    <w:uiPriority w:val="99"/>
    <w:rsid w:val="004846FD"/>
    <w:pPr>
      <w:autoSpaceDE w:val="0"/>
      <w:autoSpaceDN w:val="0"/>
      <w:adjustRightInd w:val="0"/>
      <w:spacing w:after="0" w:line="200" w:lineRule="atLeast"/>
      <w:jc w:val="both"/>
      <w:textAlignment w:val="center"/>
    </w:pPr>
    <w:rPr>
      <w:rFonts w:ascii="PT Sans" w:eastAsia="Calibri" w:hAnsi="PT Sans" w:cs="PT Sans"/>
      <w:color w:val="000000"/>
      <w:sz w:val="16"/>
      <w:szCs w:val="16"/>
      <w:lang w:eastAsia="ru-RU"/>
    </w:rPr>
  </w:style>
  <w:style w:type="paragraph" w:customStyle="1" w:styleId="p">
    <w:name w:val="Автоpы_журнал Англ"/>
    <w:basedOn w:val="a"/>
    <w:uiPriority w:val="99"/>
    <w:rsid w:val="004846FD"/>
    <w:pPr>
      <w:autoSpaceDE w:val="0"/>
      <w:autoSpaceDN w:val="0"/>
      <w:adjustRightInd w:val="0"/>
      <w:spacing w:before="57" w:after="0" w:line="240" w:lineRule="atLeast"/>
      <w:textAlignment w:val="center"/>
    </w:pPr>
    <w:rPr>
      <w:rFonts w:ascii="PT Sans" w:eastAsia="Calibri" w:hAnsi="PT Sans" w:cs="PT Sans"/>
      <w:b/>
      <w:bCs/>
      <w:i/>
      <w:iCs/>
      <w:color w:val="000000"/>
      <w:lang w:eastAsia="ru-RU"/>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4846FD"/>
    <w:pPr>
      <w:autoSpaceDE w:val="0"/>
      <w:autoSpaceDN w:val="0"/>
      <w:adjustRightInd w:val="0"/>
      <w:spacing w:before="57" w:after="0" w:line="180" w:lineRule="atLeast"/>
      <w:textAlignment w:val="center"/>
    </w:pPr>
    <w:rPr>
      <w:rFonts w:ascii="PT Sans" w:eastAsia="Calibri" w:hAnsi="PT Sans" w:cs="PT Sans"/>
      <w:b/>
      <w:bCs/>
      <w:color w:val="000000"/>
      <w:sz w:val="14"/>
      <w:szCs w:val="14"/>
      <w:lang w:eastAsia="ru-RU"/>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A87536"/>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45259">
      <w:bodyDiv w:val="1"/>
      <w:marLeft w:val="0"/>
      <w:marRight w:val="0"/>
      <w:marTop w:val="0"/>
      <w:marBottom w:val="0"/>
      <w:divBdr>
        <w:top w:val="none" w:sz="0" w:space="0" w:color="auto"/>
        <w:left w:val="none" w:sz="0" w:space="0" w:color="auto"/>
        <w:bottom w:val="none" w:sz="0" w:space="0" w:color="auto"/>
        <w:right w:val="none" w:sz="0" w:space="0" w:color="auto"/>
      </w:divBdr>
      <w:divsChild>
        <w:div w:id="315959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emf"/><Relationship Id="rId12" Type="http://schemas.openxmlformats.org/officeDocument/2006/relationships/image" Target="media/image8.emf"/><Relationship Id="rId13" Type="http://schemas.openxmlformats.org/officeDocument/2006/relationships/image" Target="media/image9.em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image" Target="media/image30.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3271</Words>
  <Characters>18647</Characters>
  <Application>Microsoft Macintosh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Богопольская</dc:creator>
  <cp:keywords/>
  <dc:description/>
  <cp:lastModifiedBy>Anastasia Dzhioeva</cp:lastModifiedBy>
  <cp:revision>13</cp:revision>
  <dcterms:created xsi:type="dcterms:W3CDTF">2016-04-13T10:44:00Z</dcterms:created>
  <dcterms:modified xsi:type="dcterms:W3CDTF">2016-05-22T12:20:00Z</dcterms:modified>
</cp:coreProperties>
</file>