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2E8" w:rsidRPr="005C1C4F" w:rsidRDefault="006D02E8" w:rsidP="006D02E8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b/>
          <w:bCs/>
          <w:caps/>
          <w:color w:val="983265"/>
          <w:spacing w:val="-17"/>
          <w:sz w:val="24"/>
          <w:szCs w:val="24"/>
          <w:lang w:val="en-US" w:eastAsia="ru-RU"/>
        </w:rPr>
        <w:t xml:space="preserve">An unusual foreign body </w:t>
      </w:r>
      <w:r w:rsidR="00A15501" w:rsidRPr="005C1C4F">
        <w:rPr>
          <w:rFonts w:ascii="Times New Roman" w:eastAsia="Times New Roman" w:hAnsi="Times New Roman" w:cs="Times New Roman"/>
          <w:b/>
          <w:bCs/>
          <w:caps/>
          <w:color w:val="983265"/>
          <w:spacing w:val="-17"/>
          <w:sz w:val="24"/>
          <w:szCs w:val="24"/>
          <w:lang w:val="en-US" w:eastAsia="ru-RU"/>
        </w:rPr>
        <w:t xml:space="preserve">IN </w:t>
      </w:r>
      <w:r w:rsidRPr="005C1C4F">
        <w:rPr>
          <w:rFonts w:ascii="Times New Roman" w:eastAsia="Times New Roman" w:hAnsi="Times New Roman" w:cs="Times New Roman"/>
          <w:b/>
          <w:bCs/>
          <w:caps/>
          <w:color w:val="983265"/>
          <w:spacing w:val="-17"/>
          <w:sz w:val="24"/>
          <w:szCs w:val="24"/>
          <w:lang w:val="en-US" w:eastAsia="ru-RU"/>
        </w:rPr>
        <w:t>the nose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D02E8" w:rsidRPr="005C1C4F" w:rsidRDefault="006D02E8" w:rsidP="006D02E8">
      <w:pPr>
        <w:spacing w:before="57"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b/>
          <w:bCs/>
          <w:i/>
          <w:iCs/>
          <w:vanish/>
          <w:lang w:val="en-US" w:eastAsia="ru-RU"/>
        </w:rPr>
        <w:t xml:space="preserve">D. </w:t>
      </w:r>
      <w:r w:rsidRPr="005C1C4F">
        <w:rPr>
          <w:rFonts w:ascii="Times New Roman" w:eastAsia="Times New Roman" w:hAnsi="Times New Roman" w:cs="Times New Roman"/>
          <w:b/>
          <w:bCs/>
          <w:i/>
          <w:iCs/>
          <w:vanish/>
          <w:lang w:eastAsia="ru-RU"/>
        </w:rPr>
        <w:t>М</w:t>
      </w:r>
      <w:r w:rsidRPr="005C1C4F">
        <w:rPr>
          <w:rFonts w:ascii="Times New Roman" w:eastAsia="Times New Roman" w:hAnsi="Times New Roman" w:cs="Times New Roman"/>
          <w:b/>
          <w:bCs/>
          <w:i/>
          <w:iCs/>
          <w:vanish/>
          <w:lang w:val="en-US" w:eastAsia="ru-RU"/>
        </w:rPr>
        <w:t xml:space="preserve"> 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15501" w:rsidRPr="005C1C4F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D.</w:t>
      </w:r>
      <w:r w:rsidRPr="005C1C4F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M.</w:t>
      </w:r>
      <w:r w:rsidRPr="005C1C4F">
        <w:rPr>
          <w:rFonts w:ascii="Times New Roman" w:eastAsia="Times New Roman" w:hAnsi="Times New Roman" w:cs="Times New Roman"/>
          <w:b/>
          <w:bCs/>
          <w:i/>
          <w:iCs/>
          <w:vanish/>
          <w:lang w:val="en-US" w:eastAsia="ru-RU"/>
        </w:rPr>
        <w:t>Mustafaev, NA Danilin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Mustafa</w:t>
      </w:r>
      <w:r w:rsidR="00A15501" w:rsidRPr="005C1C4F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y</w:t>
      </w:r>
      <w:r w:rsidRPr="005C1C4F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ev, N</w:t>
      </w:r>
      <w:r w:rsidR="00A15501" w:rsidRPr="005C1C4F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A</w:t>
      </w:r>
      <w:r w:rsidR="00A15501" w:rsidRPr="005C1C4F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 xml:space="preserve"> </w:t>
      </w:r>
      <w:proofErr w:type="spellStart"/>
      <w:r w:rsidRPr="005C1C4F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Danilin</w:t>
      </w:r>
      <w:proofErr w:type="spellEnd"/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D02E8" w:rsidRPr="005C1C4F" w:rsidRDefault="006D02E8" w:rsidP="006D02E8">
      <w:pPr>
        <w:spacing w:before="57" w:after="0" w:line="1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b/>
          <w:bCs/>
          <w:vanish/>
          <w:sz w:val="14"/>
          <w:lang w:val="en-US" w:eastAsia="ru-RU"/>
        </w:rPr>
        <w:t>Moscow's Regional Research Clinical Institute na MF Vladimirskiy, Moscow, Russian Federation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62287"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Moscow</w:t>
      </w:r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 xml:space="preserve"> Regional Research Clinical Institute </w:t>
      </w:r>
      <w:proofErr w:type="spellStart"/>
      <w:proofErr w:type="gramStart"/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n</w:t>
      </w:r>
      <w:r w:rsidR="00162287"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a</w:t>
      </w:r>
      <w:proofErr w:type="spellEnd"/>
      <w:proofErr w:type="gramEnd"/>
      <w:r w:rsidR="00162287"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 xml:space="preserve"> M</w:t>
      </w:r>
      <w:r w:rsidR="00162287"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F</w:t>
      </w:r>
      <w:r w:rsidR="00162287"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 xml:space="preserve">. </w:t>
      </w:r>
      <w:proofErr w:type="spellStart"/>
      <w:r w:rsidR="00162287"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Vladimirsk</w:t>
      </w:r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y</w:t>
      </w:r>
      <w:proofErr w:type="spellEnd"/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, Moscow, Russian Federation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tbl>
      <w:tblPr>
        <w:tblW w:w="0" w:type="auto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6946"/>
      </w:tblGrid>
      <w:tr w:rsidR="006D02E8" w:rsidRPr="005C1C4F" w:rsidTr="006D02E8">
        <w:trPr>
          <w:trHeight w:val="544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D02E8" w:rsidRPr="005C1C4F" w:rsidRDefault="006D02E8" w:rsidP="006D02E8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4F">
              <w:rPr>
                <w:rFonts w:ascii="Times New Roman" w:eastAsia="Times New Roman" w:hAnsi="Times New Roman" w:cs="Times New Roman"/>
                <w:b/>
                <w:bCs/>
                <w:caps/>
                <w:vanish/>
                <w:color w:val="983265"/>
                <w:sz w:val="14"/>
                <w:lang w:val="en-US" w:eastAsia="ru-RU"/>
              </w:rPr>
              <w:t>abstract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b/>
                <w:bCs/>
                <w:caps/>
                <w:color w:val="983265"/>
                <w:sz w:val="14"/>
                <w:lang w:eastAsia="ru-RU"/>
              </w:rPr>
              <w:t>abstract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D02E8" w:rsidRPr="005C1C4F" w:rsidRDefault="006D02E8" w:rsidP="00A15501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>The authors present the clinic case: rare traumatic injury of the face with the big foreign body in the nose as a knife.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 xml:space="preserve">The authors </w:t>
            </w:r>
            <w:r w:rsidR="00A15501"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>report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 xml:space="preserve"> the clinic case: rare </w:t>
            </w:r>
            <w:r w:rsidR="00A15501"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>face trauma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 xml:space="preserve"> </w:t>
            </w:r>
            <w:r w:rsidR="00A15501"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>with a large foreign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 xml:space="preserve"> body in the nose as a knife.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D02E8" w:rsidRPr="005C1C4F" w:rsidTr="006D02E8">
        <w:trPr>
          <w:trHeight w:val="322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D02E8" w:rsidRPr="005C1C4F" w:rsidRDefault="006D02E8" w:rsidP="006D02E8">
            <w:pPr>
              <w:spacing w:after="0" w:line="200" w:lineRule="atLeast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4F">
              <w:rPr>
                <w:rFonts w:ascii="Times New Roman" w:eastAsia="Times New Roman" w:hAnsi="Times New Roman" w:cs="Times New Roman"/>
                <w:b/>
                <w:bCs/>
                <w:vanish/>
                <w:sz w:val="16"/>
                <w:lang w:val="en-US" w:eastAsia="ru-RU"/>
              </w:rPr>
              <w:t>Keywords :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C1C4F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Keywords</w:t>
            </w:r>
            <w:proofErr w:type="spellEnd"/>
            <w:r w:rsidRPr="005C1C4F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: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D02E8" w:rsidRPr="005C1C4F" w:rsidRDefault="006D02E8" w:rsidP="006D02E8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knife, nose 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C4F">
              <w:rPr>
                <w:rFonts w:ascii="Times New Roman" w:eastAsia="Times New Roman" w:hAnsi="Times New Roman" w:cs="Times New Roman"/>
                <w:sz w:val="16"/>
                <w:lang w:eastAsia="ru-RU"/>
              </w:rPr>
              <w:t>knife</w:t>
            </w:r>
            <w:proofErr w:type="spellEnd"/>
            <w:r w:rsidRPr="005C1C4F">
              <w:rPr>
                <w:rFonts w:ascii="Times New Roman" w:eastAsia="Times New Roman" w:hAnsi="Times New Roman" w:cs="Times New Roman"/>
                <w:sz w:val="16"/>
                <w:lang w:eastAsia="ru-RU"/>
              </w:rPr>
              <w:t xml:space="preserve">, </w:t>
            </w:r>
            <w:proofErr w:type="spellStart"/>
            <w:r w:rsidRPr="005C1C4F">
              <w:rPr>
                <w:rFonts w:ascii="Times New Roman" w:eastAsia="Times New Roman" w:hAnsi="Times New Roman" w:cs="Times New Roman"/>
                <w:sz w:val="16"/>
                <w:lang w:eastAsia="ru-RU"/>
              </w:rPr>
              <w:t>nose</w:t>
            </w:r>
            <w:proofErr w:type="spellEnd"/>
            <w:r w:rsidRPr="005C1C4F">
              <w:rPr>
                <w:rFonts w:ascii="Times New Roman" w:eastAsia="Times New Roman" w:hAnsi="Times New Roman" w:cs="Times New Roman"/>
                <w:sz w:val="16"/>
                <w:lang w:eastAsia="ru-RU"/>
              </w:rPr>
              <w:t>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D02E8" w:rsidRPr="005C1C4F" w:rsidRDefault="006D02E8" w:rsidP="006D02E8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Удаление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крупных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инородных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тел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повреждающих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различные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отделы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головы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остается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сложной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задачей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оториноларингологов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челюстно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-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лицевых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хирургов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нейрохирургов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каждом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случае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требует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индивидуальной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тактики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лечения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Removal of large foreign bodies, damaging various </w:t>
      </w:r>
      <w:r w:rsidR="00FC1862" w:rsidRPr="005C1C4F">
        <w:rPr>
          <w:rFonts w:ascii="Times New Roman" w:eastAsia="Times New Roman" w:hAnsi="Times New Roman" w:cs="Times New Roman"/>
          <w:sz w:val="18"/>
          <w:lang w:val="en-US" w:eastAsia="ru-RU"/>
        </w:rPr>
        <w:t>parts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of the head, remains a challenge</w:t>
      </w:r>
      <w:r w:rsidR="001F31D0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for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otolaryngologists, maxillofacial surgeons, neurosurgeons, and in each case requires individual treatmen</w:t>
      </w:r>
      <w:r w:rsidR="001F31D0" w:rsidRPr="005C1C4F">
        <w:rPr>
          <w:rFonts w:ascii="Times New Roman" w:eastAsia="Times New Roman" w:hAnsi="Times New Roman" w:cs="Times New Roman"/>
          <w:sz w:val="18"/>
          <w:lang w:val="en-US" w:eastAsia="ru-RU"/>
        </w:rPr>
        <w:t>t strategy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Удалению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инородного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тела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расположенного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глубоких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отделах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челюстно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-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лицевой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области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должно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предшествовать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тщательное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клинико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-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рентгенологическое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обследование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Removal of foreign body located in the deep parts of the maxillofacial region, must be preceded by a thorough clinical and radiographic examination.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Хирург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производящий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удаление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инородного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глубоких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отделов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челюстно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-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лицевой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области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должен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предусмотреть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возможность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профузного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кровотечения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как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момент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удаления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раннем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послеоперационном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периоде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1F31D0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</w:t>
      </w:r>
      <w:r w:rsidR="001F31D0"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F31D0" w:rsidRPr="005C1C4F">
        <w:rPr>
          <w:rFonts w:ascii="Times New Roman" w:eastAsia="Times New Roman" w:hAnsi="Times New Roman" w:cs="Times New Roman"/>
          <w:sz w:val="18"/>
          <w:lang w:val="en-US" w:eastAsia="ru-RU"/>
        </w:rPr>
        <w:t>s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urgeon </w:t>
      </w:r>
      <w:r w:rsidR="006812B2" w:rsidRPr="005C1C4F">
        <w:rPr>
          <w:rFonts w:ascii="Times New Roman" w:eastAsia="Times New Roman" w:hAnsi="Times New Roman" w:cs="Times New Roman"/>
          <w:sz w:val="18"/>
          <w:lang w:val="en-US" w:eastAsia="ru-RU"/>
        </w:rPr>
        <w:t>performing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removal of</w:t>
      </w:r>
      <w:r w:rsidR="006812B2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a foreign</w:t>
      </w:r>
      <w:r w:rsidR="007D3C0D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body from the deep parts of the maxillofacial area should be </w:t>
      </w:r>
      <w:r w:rsidR="006812B2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aware of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possible to profuse </w:t>
      </w:r>
      <w:r w:rsidR="00E214DC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bleeding </w:t>
      </w:r>
      <w:r w:rsidR="006812B2" w:rsidRPr="005C1C4F">
        <w:rPr>
          <w:rFonts w:ascii="Times New Roman" w:eastAsia="Times New Roman" w:hAnsi="Times New Roman" w:cs="Times New Roman"/>
          <w:sz w:val="18"/>
          <w:lang w:val="en-US" w:eastAsia="ru-RU"/>
        </w:rPr>
        <w:t>during operation and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in the early postoperative period</w:t>
      </w:r>
      <w:r w:rsidR="006812B2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as well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Вопрос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выборе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оптимальной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лечебной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тактики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приходится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решать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каждом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конкретном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случае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индивидуально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The choice of the optimal treatment strategy</w:t>
      </w:r>
      <w:r w:rsidR="006812B2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is unique in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each case</w:t>
      </w:r>
      <w:r w:rsidR="006812B2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.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In this regard, our </w:t>
      </w:r>
      <w:r w:rsidR="006812B2" w:rsidRPr="005C1C4F">
        <w:rPr>
          <w:rFonts w:ascii="Times New Roman" w:eastAsia="Times New Roman" w:hAnsi="Times New Roman" w:cs="Times New Roman"/>
          <w:sz w:val="18"/>
          <w:lang w:val="en-US" w:eastAsia="ru-RU"/>
        </w:rPr>
        <w:t>report on successful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treatment of a patient with a large foreign body in the nose</w:t>
      </w:r>
      <w:r w:rsidR="006812B2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is attractive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D02E8" w:rsidRPr="005C1C4F" w:rsidRDefault="006D02E8" w:rsidP="006D02E8">
      <w:pPr>
        <w:spacing w:before="57"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5C1C4F">
        <w:rPr>
          <w:rFonts w:ascii="Times New Roman" w:eastAsia="Times New Roman" w:hAnsi="Times New Roman" w:cs="Times New Roman"/>
          <w:b/>
          <w:bCs/>
          <w:vanish/>
          <w:sz w:val="18"/>
          <w:szCs w:val="18"/>
          <w:lang w:eastAsia="ru-RU"/>
        </w:rPr>
        <w:t>Больной</w:t>
      </w:r>
      <w:r w:rsidRPr="005C1C4F">
        <w:rPr>
          <w:rFonts w:ascii="Times New Roman" w:eastAsia="Times New Roman" w:hAnsi="Times New Roman" w:cs="Times New Roman"/>
          <w:b/>
          <w:bCs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b/>
          <w:bCs/>
          <w:vanish/>
          <w:sz w:val="18"/>
          <w:szCs w:val="18"/>
          <w:lang w:eastAsia="ru-RU"/>
        </w:rPr>
        <w:t>П</w:t>
      </w:r>
      <w:r w:rsidRPr="005C1C4F">
        <w:rPr>
          <w:rFonts w:ascii="Times New Roman" w:eastAsia="Times New Roman" w:hAnsi="Times New Roman" w:cs="Times New Roman"/>
          <w:b/>
          <w:bCs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, 35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лет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поступил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ГБУЗ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МОНИКИ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им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Patient P.,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35</w:t>
      </w:r>
      <w:r w:rsidR="001D7E74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 w:rsidR="001D7E74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y.o</w:t>
      </w:r>
      <w:proofErr w:type="spellEnd"/>
      <w:r w:rsidR="001D7E74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</w:t>
      </w:r>
      <w:r w:rsidR="001D7E74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</w:t>
      </w:r>
      <w:r w:rsidR="005352C9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transferred</w:t>
      </w:r>
      <w:r w:rsidR="001D7E74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to </w:t>
      </w:r>
      <w:r w:rsidR="001D7E74" w:rsidRPr="005C1C4F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 xml:space="preserve">Moscow Regional Research Clinical Institute </w:t>
      </w:r>
      <w:proofErr w:type="spellStart"/>
      <w:proofErr w:type="gramStart"/>
      <w:r w:rsidR="001D7E74" w:rsidRPr="005C1C4F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n.a</w:t>
      </w:r>
      <w:proofErr w:type="spellEnd"/>
      <w:proofErr w:type="gramEnd"/>
      <w:r w:rsidR="001D7E74" w:rsidRPr="005C1C4F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 xml:space="preserve">. M.F. </w:t>
      </w:r>
      <w:proofErr w:type="spellStart"/>
      <w:r w:rsidR="001D7E74" w:rsidRPr="005C1C4F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Vladimirsky</w:t>
      </w:r>
      <w:proofErr w:type="spellEnd"/>
      <w:r w:rsidR="001D7E74" w:rsidRPr="005C1C4F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 xml:space="preserve"> on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05.01.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15 </w:t>
      </w:r>
      <w:r w:rsidR="005352C9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from </w:t>
      </w:r>
      <w:r w:rsidR="00E214D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="005352C9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Central Regional Hospital of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Lobnya</w:t>
      </w:r>
      <w:proofErr w:type="spellEnd"/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with complaints of pain and the presence of a foreign body in the nose.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анамнеза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известно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05.01.15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время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работы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гараже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попытке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пациента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ножом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открыть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крышку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автомобильного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аккумулятора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произошел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взрыв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чего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пациент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потерял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сознание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From </w:t>
      </w:r>
      <w:r w:rsidR="005352C9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="005C1C4F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history,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we know that 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on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05.01.15 w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hile the patient </w:t>
      </w:r>
      <w:r w:rsidR="00E214D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working in the garage and trying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to open 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car battery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 the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explosion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79600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occurred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</w:t>
      </w:r>
      <w:r w:rsid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after </w:t>
      </w:r>
      <w:bookmarkStart w:id="0" w:name="_GoBack"/>
      <w:bookmarkEnd w:id="0"/>
      <w:r w:rsid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that,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patient lost consciousness.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взрыва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пациент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обнаружил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половине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нож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также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отмечалось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кратковременное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кровотечение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которое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остановилось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самостоятельно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After the explosion, the 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patient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found 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 knife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in the left half of the nose, </w:t>
      </w:r>
      <w:proofErr w:type="gramStart"/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also</w:t>
      </w:r>
      <w:proofErr w:type="gramEnd"/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noted a short-term bleeding from the nose, which had stopped 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independently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.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Больной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самостоятельно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обратился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приемное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отделение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ЦРБ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.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Лобня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бригадой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скорой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медицинской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помощи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доставлен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МОНИКИ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им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p</w:t>
      </w:r>
      <w:r w:rsidR="0079600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atient requested medical attention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79600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at</w:t>
      </w:r>
      <w:r w:rsidR="00E214D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Emergency D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epartment </w:t>
      </w:r>
      <w:r w:rsidR="00E214D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</w:t>
      </w:r>
      <w:proofErr w:type="spellStart"/>
      <w:r w:rsidR="00E214D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Lobnya</w:t>
      </w:r>
      <w:proofErr w:type="spellEnd"/>
      <w:r w:rsidR="0079600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Central Regional Hospital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</w:t>
      </w:r>
      <w:r w:rsidR="00FE3336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and was transferred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to </w:t>
      </w:r>
      <w:r w:rsidR="00FE3336" w:rsidRPr="005C1C4F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 xml:space="preserve">Moscow Regional Research Clinical Institute </w:t>
      </w:r>
      <w:proofErr w:type="spellStart"/>
      <w:proofErr w:type="gramStart"/>
      <w:r w:rsidR="00FE3336" w:rsidRPr="005C1C4F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n.a</w:t>
      </w:r>
      <w:proofErr w:type="spellEnd"/>
      <w:proofErr w:type="gramEnd"/>
      <w:r w:rsidR="00FE3336" w:rsidRPr="005C1C4F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 xml:space="preserve">. M.F. </w:t>
      </w:r>
      <w:proofErr w:type="spellStart"/>
      <w:r w:rsidR="00FE3336" w:rsidRPr="005C1C4F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Vladimirsky</w:t>
      </w:r>
      <w:proofErr w:type="spellEnd"/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. </w:t>
      </w:r>
    </w:p>
    <w:p w:rsidR="006D02E8" w:rsidRPr="005C1C4F" w:rsidRDefault="006D02E8" w:rsidP="006D02E8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поступлении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состояние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средней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тяжести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F04A2E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patient 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was in</w:t>
      </w:r>
      <w:r w:rsidR="00F04A2E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 state of moderate severity</w:t>
      </w:r>
      <w:r w:rsidR="00F04A2E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upon arrival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Сознание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ясное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адекватен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Consciousness </w:t>
      </w:r>
      <w:r w:rsidR="00E214D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was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clear, adequate.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Нарушений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чувствительности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менингеальной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симптоматики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выявлено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Sensory disturbances and meningeal symptoms </w:t>
      </w:r>
      <w:proofErr w:type="gramStart"/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have </w:t>
      </w:r>
      <w:r w:rsidR="00F04A2E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not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been detected</w:t>
      </w:r>
      <w:proofErr w:type="gramEnd"/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.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АД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110/80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мм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рт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.,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пульс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100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мин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.,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ритмичный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удовлетворительного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наполнения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дыхание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16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мин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BP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E92F3D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–</w:t>
      </w:r>
      <w:r w:rsidR="00D2752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110/80 mm Hg, </w:t>
      </w:r>
      <w:r w:rsidR="00D2752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rhythmic 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pulse 100 </w:t>
      </w:r>
      <w:r w:rsidR="00D2752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beats per 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min.</w:t>
      </w:r>
      <w:r w:rsidR="00D2752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with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satisfactory </w:t>
      </w:r>
      <w:r w:rsidR="00954C7E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strength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respiratory rate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–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16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breath</w:t>
      </w:r>
      <w:r w:rsidR="00851DD7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per minute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. </w:t>
      </w:r>
    </w:p>
    <w:p w:rsidR="006D02E8" w:rsidRPr="005C1C4F" w:rsidRDefault="006D02E8" w:rsidP="006D02E8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осмотре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определяются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множественные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раны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кожных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покровов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лица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субконъюктивальная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гематома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слева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кровоизлияние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склеру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подвижность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глазного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яблока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полном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объеме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Examination revealed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multiple wounds 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facial skin,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left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subconjunctival hematoma 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bleeding in the sclera, </w:t>
      </w:r>
      <w:r w:rsidR="00D2752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mobility of the eyebal</w:t>
      </w:r>
      <w:r w:rsidR="00D2752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 was perfect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.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Также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визуализируется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рукоятка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ножа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выступающая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половины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косом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направлении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 1).</w:t>
      </w:r>
      <w:proofErr w:type="gramStart"/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Also</w:t>
      </w:r>
      <w:proofErr w:type="gramEnd"/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A2871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knife handle </w:t>
      </w:r>
      <w:r w:rsidR="00D2752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protruding from the left side of the nose in an oblique direction</w:t>
      </w:r>
      <w:r w:rsidR="00D2752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(Fig. 1). </w:t>
      </w:r>
    </w:p>
    <w:p w:rsidR="006D02E8" w:rsidRPr="005C1C4F" w:rsidRDefault="006D02E8" w:rsidP="006D02E8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обзорной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рентгенограмме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черепа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полости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околоносовых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пазух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двух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проекциях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проекции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половины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полости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определяется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тень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инородного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тела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металлической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плотности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длиной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около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5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см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шириной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около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8–10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мм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занимающего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пространство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преддверия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заднего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конца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средней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носовой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раковины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слева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On plain skull</w:t>
      </w:r>
      <w:r w:rsidR="00D27528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scan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the nasal cavity and paranasal sinuses in two </w:t>
      </w:r>
      <w:r w:rsidR="00824B9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views</w:t>
      </w:r>
      <w:r w:rsidR="00954C7E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contours</w:t>
      </w:r>
      <w:r w:rsidR="00824B9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 a metal foreign body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824B9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were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defined </w:t>
      </w:r>
      <w:r w:rsidR="00954C7E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 the projection of the left nasal cavity</w:t>
      </w:r>
      <w:r w:rsidR="00824B9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of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5 cm</w:t>
      </w:r>
      <w:r w:rsidR="00824B9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length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about 8-10 mm</w:t>
      </w:r>
      <w:r w:rsidR="00824B9C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width, which occupied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space of the vestibule of the nose to the rear end of the middle turbinate on the left .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Конец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ножа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находится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полости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вне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стенок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левой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орбиты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end of the blade </w:t>
      </w:r>
      <w:r w:rsidR="0018217F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located in the nasal cavity </w:t>
      </w:r>
      <w:r w:rsidR="004C5BD9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on the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left </w:t>
      </w:r>
      <w:r w:rsidR="004C5BD9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out of the 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walls of the orbit.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Затемнены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клетки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решетчатого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лабиринта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слева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 2).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C5BD9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ells </w:t>
      </w:r>
      <w:r w:rsidR="004C5BD9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of ethmoidal</w:t>
      </w:r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labyrinth on the left</w:t>
      </w:r>
      <w:r w:rsidR="004C5BD9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gramStart"/>
      <w:r w:rsidR="004C5BD9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were </w:t>
      </w:r>
      <w:r w:rsidR="001E0F13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dark</w:t>
      </w:r>
      <w:r w:rsidR="004C5BD9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ened</w:t>
      </w:r>
      <w:proofErr w:type="gramEnd"/>
      <w:r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(Fig. 2). </w:t>
      </w:r>
    </w:p>
    <w:p w:rsidR="006D02E8" w:rsidRPr="005C1C4F" w:rsidRDefault="006D02E8" w:rsidP="006D02E8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Анализы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крови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мочи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—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без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отклонений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от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нормы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Blood tests, urine </w:t>
      </w:r>
      <w:r w:rsidR="007826E0" w:rsidRPr="005C1C4F">
        <w:rPr>
          <w:rFonts w:ascii="Times New Roman" w:eastAsia="Times New Roman" w:hAnsi="Times New Roman" w:cs="Times New Roman"/>
          <w:sz w:val="18"/>
          <w:lang w:val="en-US" w:eastAsia="ru-RU"/>
        </w:rPr>
        <w:t>–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no abnormalities.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Больной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отделении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консультирован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окулистом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неврологом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нейрохирургом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челюстно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-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лицевым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хирургом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The patient </w:t>
      </w:r>
      <w:r w:rsidR="004C5BD9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was examined by the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ophthalmologist, neurologist, neurosurgeon, maxillofacial surgeon.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D02E8" w:rsidRPr="005C1C4F" w:rsidRDefault="006D02E8" w:rsidP="006D02E8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Заключение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невролога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нейрохирурга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: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закрытая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черепно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-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мозговая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травма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C5BD9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Conclusion of </w:t>
      </w:r>
      <w:r w:rsidR="00B474E3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the </w:t>
      </w:r>
      <w:r w:rsidR="004C5BD9" w:rsidRPr="005C1C4F">
        <w:rPr>
          <w:rFonts w:ascii="Times New Roman" w:eastAsia="Times New Roman" w:hAnsi="Times New Roman" w:cs="Times New Roman"/>
          <w:sz w:val="18"/>
          <w:lang w:val="en-US" w:eastAsia="ru-RU"/>
        </w:rPr>
        <w:t>neurologist and neurosurgeon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: closed </w:t>
      </w:r>
      <w:proofErr w:type="spellStart"/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craniocerebral</w:t>
      </w:r>
      <w:proofErr w:type="spellEnd"/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injury.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Сотрясение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головного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мозга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Brain concussion.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B474E3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Brain contusion grade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Ушиб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головного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мозга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I 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степени</w:t>
      </w:r>
      <w:r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B474E3" w:rsidRPr="005C1C4F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Brane contusion</w:t>
      </w:r>
      <w:r w:rsidR="00B474E3" w:rsidRPr="005C1C4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D02E8" w:rsidRPr="005C1C4F" w:rsidRDefault="006D02E8" w:rsidP="006D02E8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Заключение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окулиста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: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контузия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левого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глазного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яблока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легкой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степени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тяжести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Conclusion </w:t>
      </w:r>
      <w:r w:rsidR="00B474E3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of the ophthalmologist: mild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co</w:t>
      </w:r>
      <w:r w:rsidR="00B474E3" w:rsidRPr="005C1C4F">
        <w:rPr>
          <w:rFonts w:ascii="Times New Roman" w:eastAsia="Times New Roman" w:hAnsi="Times New Roman" w:cs="Times New Roman"/>
          <w:sz w:val="18"/>
          <w:lang w:val="en-US" w:eastAsia="ru-RU"/>
        </w:rPr>
        <w:t>ntusion of the left eyeball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D02E8" w:rsidRPr="005C1C4F" w:rsidRDefault="006D02E8" w:rsidP="006D02E8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Учитывая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стабильную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гемодинамику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удовлетворительные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показатели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анализа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крови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отсутствие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видимых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признаков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кровотечения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рентгенологически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установленную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локализацию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инородного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тела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05.01.15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под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наркозом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проведено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удаление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инородного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тела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из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левой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половины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Given the stable hemodynamics, satisfactory </w:t>
      </w:r>
      <w:r w:rsidR="00B474E3" w:rsidRPr="005C1C4F">
        <w:rPr>
          <w:rFonts w:ascii="Times New Roman" w:eastAsia="Times New Roman" w:hAnsi="Times New Roman" w:cs="Times New Roman"/>
          <w:sz w:val="18"/>
          <w:lang w:val="en-US" w:eastAsia="ru-RU"/>
        </w:rPr>
        <w:t>blood test, there were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no visible signs of bleeding, radiographically established localization of foreign </w:t>
      </w:r>
      <w:proofErr w:type="gramStart"/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body,</w:t>
      </w:r>
      <w:proofErr w:type="gramEnd"/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</w:t>
      </w:r>
      <w:r w:rsidR="00B474E3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on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05.01.15 </w:t>
      </w:r>
      <w:r w:rsidR="00B474E3" w:rsidRPr="005C1C4F">
        <w:rPr>
          <w:rFonts w:ascii="Times New Roman" w:eastAsia="Times New Roman" w:hAnsi="Times New Roman" w:cs="Times New Roman"/>
          <w:sz w:val="18"/>
          <w:lang w:val="en-US" w:eastAsia="ru-RU"/>
        </w:rPr>
        <w:t>we performed</w:t>
      </w:r>
      <w:r w:rsidR="007826E0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removal of the f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oreign body from the left half of the nose</w:t>
      </w:r>
      <w:r w:rsidR="00B474E3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under anesthesia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Инородное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тело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небольшими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тракционными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движениями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удалено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(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нож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длиной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лезвия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6x1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) (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рис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 3).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="00B474E3" w:rsidRPr="005C1C4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 w:eastAsia="ru-RU"/>
        </w:rPr>
        <w:t>The</w:t>
      </w:r>
      <w:r w:rsidR="00B474E3"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B474E3" w:rsidRPr="005C1C4F">
        <w:rPr>
          <w:rFonts w:ascii="Times New Roman" w:eastAsia="Times New Roman" w:hAnsi="Times New Roman" w:cs="Times New Roman"/>
          <w:sz w:val="18"/>
          <w:lang w:val="en-US" w:eastAsia="ru-RU"/>
        </w:rPr>
        <w:t>f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oreign body </w:t>
      </w:r>
      <w:r w:rsidR="00B474E3" w:rsidRPr="005C1C4F">
        <w:rPr>
          <w:rFonts w:ascii="Times New Roman" w:eastAsia="Times New Roman" w:hAnsi="Times New Roman" w:cs="Times New Roman"/>
          <w:sz w:val="18"/>
          <w:lang w:val="en-US" w:eastAsia="ru-RU"/>
        </w:rPr>
        <w:t>was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removed</w:t>
      </w:r>
      <w:r w:rsidR="00B474E3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</w:t>
      </w:r>
      <w:r w:rsidR="007826E0" w:rsidRPr="005C1C4F">
        <w:rPr>
          <w:rFonts w:ascii="Times New Roman" w:eastAsia="Times New Roman" w:hAnsi="Times New Roman" w:cs="Times New Roman"/>
          <w:sz w:val="18"/>
          <w:lang w:val="en-US" w:eastAsia="ru-RU"/>
        </w:rPr>
        <w:t>by</w:t>
      </w:r>
      <w:r w:rsidR="00B474E3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small traction movements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(a knife with a blade of 6x1 cm)</w:t>
      </w:r>
      <w:proofErr w:type="gramEnd"/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(Fig. 3).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После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удаления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проведена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ревизия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полости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жестким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эндоскопом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фирмы</w:t>
      </w:r>
      <w:r w:rsidRPr="005C1C4F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i/>
          <w:iCs/>
          <w:vanish/>
          <w:sz w:val="18"/>
          <w:lang w:val="en-US" w:eastAsia="ru-RU"/>
        </w:rPr>
        <w:t>Karl Storz</w:t>
      </w:r>
      <w:r w:rsidRPr="005C1C4F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After </w:t>
      </w:r>
      <w:r w:rsidR="008A163B" w:rsidRPr="005C1C4F">
        <w:rPr>
          <w:rFonts w:ascii="Times New Roman" w:eastAsia="Times New Roman" w:hAnsi="Times New Roman" w:cs="Times New Roman"/>
          <w:sz w:val="18"/>
          <w:lang w:val="en-US" w:eastAsia="ru-RU"/>
        </w:rPr>
        <w:t>the surgery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</w:t>
      </w:r>
      <w:r w:rsidR="008A163B" w:rsidRPr="005C1C4F">
        <w:rPr>
          <w:rFonts w:ascii="Times New Roman" w:eastAsia="Times New Roman" w:hAnsi="Times New Roman" w:cs="Times New Roman"/>
          <w:sz w:val="18"/>
          <w:lang w:val="en-US" w:eastAsia="ru-RU"/>
        </w:rPr>
        <w:t>exploration of nasal cavity with a rigid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i/>
          <w:iCs/>
          <w:sz w:val="18"/>
          <w:lang w:val="en-US" w:eastAsia="ru-RU"/>
        </w:rPr>
        <w:t xml:space="preserve">Karl </w:t>
      </w:r>
      <w:proofErr w:type="spellStart"/>
      <w:r w:rsidRPr="005C1C4F">
        <w:rPr>
          <w:rFonts w:ascii="Times New Roman" w:eastAsia="Times New Roman" w:hAnsi="Times New Roman" w:cs="Times New Roman"/>
          <w:i/>
          <w:iCs/>
          <w:sz w:val="18"/>
          <w:lang w:val="en-US" w:eastAsia="ru-RU"/>
        </w:rPr>
        <w:t>Storz</w:t>
      </w:r>
      <w:proofErr w:type="spellEnd"/>
      <w:r w:rsidR="008A163B" w:rsidRPr="005C1C4F">
        <w:rPr>
          <w:rFonts w:ascii="Times New Roman" w:eastAsia="Times New Roman" w:hAnsi="Times New Roman" w:cs="Times New Roman"/>
          <w:i/>
          <w:iCs/>
          <w:sz w:val="18"/>
          <w:lang w:val="en-US" w:eastAsia="ru-RU"/>
        </w:rPr>
        <w:t xml:space="preserve"> </w:t>
      </w:r>
      <w:r w:rsidR="008A163B" w:rsidRPr="005C1C4F">
        <w:rPr>
          <w:rFonts w:ascii="Times New Roman" w:eastAsia="Times New Roman" w:hAnsi="Times New Roman" w:cs="Times New Roman"/>
          <w:iCs/>
          <w:sz w:val="18"/>
          <w:lang w:val="en-US" w:eastAsia="ru-RU"/>
        </w:rPr>
        <w:t>endoscope was performed</w:t>
      </w:r>
      <w:r w:rsidRPr="005C1C4F">
        <w:rPr>
          <w:rFonts w:ascii="Times New Roman" w:eastAsia="Times New Roman" w:hAnsi="Times New Roman" w:cs="Times New Roman"/>
          <w:i/>
          <w:iCs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Повреждений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латеральной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стенки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левой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половины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выявлено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Damage to the lateral wall of the left half of the nose </w:t>
      </w:r>
      <w:r w:rsidR="00B2300F" w:rsidRPr="005C1C4F">
        <w:rPr>
          <w:rFonts w:ascii="Times New Roman" w:eastAsia="Times New Roman" w:hAnsi="Times New Roman" w:cs="Times New Roman"/>
          <w:sz w:val="18"/>
          <w:lang w:val="en-US" w:eastAsia="ru-RU"/>
        </w:rPr>
        <w:t>was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not revealed.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Данных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за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кровотечение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из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полости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нет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="00B2300F"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No signs f</w:t>
      </w:r>
      <w:r w:rsidR="00B2300F" w:rsidRPr="005C1C4F">
        <w:rPr>
          <w:rFonts w:ascii="Times New Roman" w:eastAsia="Times New Roman" w:hAnsi="Times New Roman" w:cs="Times New Roman"/>
          <w:sz w:val="18"/>
          <w:lang w:val="en-US" w:eastAsia="ru-RU"/>
        </w:rPr>
        <w:t>No signs of bleeding from the nose.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D02E8" w:rsidRPr="005C1C4F" w:rsidRDefault="006D02E8" w:rsidP="006D02E8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послеоперационном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периоде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проводили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общую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местную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антибактериальную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терапию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ежедневные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перевязки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туалет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полости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носа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под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контролем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жесткого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эндоскопа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B2300F" w:rsidRPr="005C1C4F">
        <w:rPr>
          <w:rFonts w:ascii="Times New Roman" w:eastAsia="Times New Roman" w:hAnsi="Times New Roman" w:cs="Times New Roman"/>
          <w:sz w:val="18"/>
          <w:lang w:val="en-US" w:eastAsia="ru-RU"/>
        </w:rPr>
        <w:t>G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eneral and local antibacterial therapy</w:t>
      </w:r>
      <w:r w:rsidR="00B2300F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</w:t>
      </w:r>
      <w:proofErr w:type="gramStart"/>
      <w:r w:rsidR="00B2300F" w:rsidRPr="005C1C4F">
        <w:rPr>
          <w:rFonts w:ascii="Times New Roman" w:eastAsia="Times New Roman" w:hAnsi="Times New Roman" w:cs="Times New Roman"/>
          <w:sz w:val="18"/>
          <w:lang w:val="en-US" w:eastAsia="ru-RU"/>
        </w:rPr>
        <w:t>was performed</w:t>
      </w:r>
      <w:proofErr w:type="gramEnd"/>
      <w:r w:rsidR="00B2300F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postoperatively, as well as daily dressings and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nasal </w:t>
      </w:r>
      <w:r w:rsidR="00B2300F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cleaning 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controlled by rigid endoscope.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3534"/>
        <w:gridCol w:w="3534"/>
      </w:tblGrid>
      <w:tr w:rsidR="006D02E8" w:rsidRPr="005C1C4F" w:rsidTr="006D02E8"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2E8" w:rsidRPr="005C1C4F" w:rsidRDefault="006D02E8" w:rsidP="006D02E8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4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85950" cy="1530350"/>
                  <wp:effectExtent l="19050" t="0" r="0" b="0"/>
                  <wp:docPr id="14" name="Рисунок 0" descr="170_1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170_1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53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2E8" w:rsidRPr="005C1C4F" w:rsidRDefault="006D02E8" w:rsidP="006D02E8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4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12950" cy="1530350"/>
                  <wp:effectExtent l="19050" t="0" r="6350" b="0"/>
                  <wp:docPr id="18" name="Рисунок 18" descr="170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70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53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2E8" w:rsidRPr="005C1C4F" w:rsidRDefault="006D02E8" w:rsidP="006D02E8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4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25650" cy="1314450"/>
                  <wp:effectExtent l="19050" t="0" r="0" b="0"/>
                  <wp:docPr id="22" name="Рисунок 22" descr="170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70_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2E8" w:rsidRPr="005C1C4F" w:rsidTr="006D02E8">
        <w:trPr>
          <w:hidden/>
        </w:trPr>
        <w:tc>
          <w:tcPr>
            <w:tcW w:w="1060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2E8" w:rsidRPr="005C1C4F" w:rsidRDefault="006D02E8" w:rsidP="002673F6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Рис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>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>Fig.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1.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Пациент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П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., 35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лет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,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внешний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вид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>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 xml:space="preserve">1. Patient P., 35 years old, </w:t>
            </w:r>
            <w:r w:rsidR="003609D7"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>general view</w:t>
            </w:r>
            <w:r w:rsidR="002673F6"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>. The knife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 xml:space="preserve"> handle protruding from the left side of the nose in an oblique direction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D02E8" w:rsidRPr="005C1C4F" w:rsidTr="006D02E8"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02E8" w:rsidRPr="005C1C4F" w:rsidRDefault="006D02E8" w:rsidP="006D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02E8" w:rsidRPr="005C1C4F" w:rsidRDefault="006D02E8" w:rsidP="006D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02E8" w:rsidRPr="005C1C4F" w:rsidRDefault="006D02E8" w:rsidP="006D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</w:tr>
    </w:tbl>
    <w:p w:rsidR="006D02E8" w:rsidRPr="005C1C4F" w:rsidRDefault="006D02E8" w:rsidP="006D02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6"/>
        <w:gridCol w:w="6516"/>
      </w:tblGrid>
      <w:tr w:rsidR="006D02E8" w:rsidRPr="005C1C4F" w:rsidTr="006D02E8">
        <w:tc>
          <w:tcPr>
            <w:tcW w:w="4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2E8" w:rsidRPr="005C1C4F" w:rsidRDefault="006D02E8" w:rsidP="006D02E8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1C4F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438400" cy="2146300"/>
                  <wp:effectExtent l="19050" t="0" r="0" b="0"/>
                  <wp:docPr id="26" name="Рисунок 26" descr="170_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170_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2E8" w:rsidRPr="005C1C4F" w:rsidRDefault="006D02E8" w:rsidP="006D02E8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1C4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71750" cy="2120900"/>
                  <wp:effectExtent l="19050" t="0" r="0" b="0"/>
                  <wp:docPr id="30" name="Рисунок 30" descr="170_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70_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12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2E8" w:rsidRPr="005C1C4F" w:rsidTr="006D02E8">
        <w:trPr>
          <w:hidden/>
        </w:trPr>
        <w:tc>
          <w:tcPr>
            <w:tcW w:w="106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2E8" w:rsidRPr="005C1C4F" w:rsidRDefault="006D02E8" w:rsidP="00C950F0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Рис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>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>Fig.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2.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Рентгенография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черепа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,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полости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носа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и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околоносовых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пазух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в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двух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проекциях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>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>2. X-ray of the skull, the nasal cavity and para</w:t>
            </w:r>
            <w:r w:rsidR="00C950F0"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>nasal sinuses in two views</w:t>
            </w:r>
            <w:r w:rsidRPr="005C1C4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В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проекции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левой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половины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полости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носа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определяется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тень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инородного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тела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металлической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плотности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,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длиной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около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5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см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и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шириной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около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8–10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мм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,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занимая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пространство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от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преддверия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носа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до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заднего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конца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средней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носовой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раковины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слева</w:t>
            </w:r>
            <w:r w:rsidRPr="005C1C4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The </w:t>
            </w:r>
            <w:r w:rsidR="00C950F0" w:rsidRPr="005C1C4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metal foreign body were defined in the projection of the left nasal cavity, of 5 cm length about 8-10 mm width, which occupied the space of the vestibule of the nose to the rear end of the middle turbinate on the left</w:t>
            </w:r>
          </w:p>
        </w:tc>
      </w:tr>
      <w:tr w:rsidR="006D02E8" w:rsidRPr="005C1C4F" w:rsidTr="006D02E8"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02E8" w:rsidRPr="005C1C4F" w:rsidRDefault="006D02E8" w:rsidP="006D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02E8" w:rsidRPr="005C1C4F" w:rsidRDefault="006D02E8" w:rsidP="006D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</w:tr>
    </w:tbl>
    <w:p w:rsidR="006D02E8" w:rsidRPr="005C1C4F" w:rsidRDefault="006D02E8" w:rsidP="006D02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2"/>
      </w:tblGrid>
      <w:tr w:rsidR="006D02E8" w:rsidRPr="005C1C4F" w:rsidTr="006D02E8">
        <w:tc>
          <w:tcPr>
            <w:tcW w:w="106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2E8" w:rsidRPr="005C1C4F" w:rsidRDefault="006D02E8" w:rsidP="006D02E8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4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952750" cy="1270000"/>
                  <wp:effectExtent l="19050" t="0" r="0" b="0"/>
                  <wp:docPr id="34" name="Рисунок 34" descr="17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17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27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2E8" w:rsidRPr="005C1C4F" w:rsidTr="006D02E8">
        <w:trPr>
          <w:hidden/>
        </w:trPr>
        <w:tc>
          <w:tcPr>
            <w:tcW w:w="106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2E8" w:rsidRPr="005C1C4F" w:rsidRDefault="006D02E8" w:rsidP="00FC6983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Рис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>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>Fig.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3.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Нож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с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размером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лезвия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6x1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см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,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удаленный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из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левой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половины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vanish/>
                <w:sz w:val="16"/>
                <w:lang w:eastAsia="ru-RU"/>
              </w:rPr>
              <w:t>носа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 xml:space="preserve">3. The knife blade of 6x1 cm removed from the left </w:t>
            </w:r>
            <w:r w:rsidR="00FC6983"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>half</w:t>
            </w:r>
            <w:r w:rsidRPr="005C1C4F">
              <w:rPr>
                <w:rFonts w:ascii="Times New Roman" w:eastAsia="Times New Roman" w:hAnsi="Times New Roman" w:cs="Times New Roman"/>
                <w:sz w:val="16"/>
                <w:lang w:val="en-US" w:eastAsia="ru-RU"/>
              </w:rPr>
              <w:t xml:space="preserve"> of the nose</w:t>
            </w:r>
            <w:r w:rsidRPr="005C1C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6D02E8" w:rsidRPr="005C1C4F" w:rsidRDefault="006D02E8" w:rsidP="006D02E8">
      <w:pPr>
        <w:spacing w:before="57"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Особенностью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данного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наблюдения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является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редкое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травматическое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повреждение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лица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наличием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носу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крупного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инородного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тела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экстраназальным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путем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внедрения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которое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не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привело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к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повреждению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жизненно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важных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образований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черепно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-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лицевой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зоны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826E0" w:rsidRPr="005C1C4F">
        <w:rPr>
          <w:rFonts w:ascii="Times New Roman" w:eastAsia="Times New Roman" w:hAnsi="Times New Roman" w:cs="Times New Roman"/>
          <w:sz w:val="18"/>
          <w:lang w:val="en-US" w:eastAsia="ru-RU"/>
        </w:rPr>
        <w:t>The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feature of this observation is rare face</w:t>
      </w:r>
      <w:r w:rsidR="00582D63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trauma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with the presence of a large foreign body</w:t>
      </w:r>
      <w:r w:rsidR="007826E0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in the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nose with </w:t>
      </w:r>
      <w:proofErr w:type="spellStart"/>
      <w:r w:rsidR="007826E0" w:rsidRPr="005C1C4F">
        <w:rPr>
          <w:rFonts w:ascii="Times New Roman" w:eastAsia="Times New Roman" w:hAnsi="Times New Roman" w:cs="Times New Roman"/>
          <w:sz w:val="18"/>
          <w:lang w:val="en-US" w:eastAsia="ru-RU"/>
        </w:rPr>
        <w:t>extra</w:t>
      </w:r>
      <w:r w:rsidR="00582D63" w:rsidRPr="005C1C4F">
        <w:rPr>
          <w:rFonts w:ascii="Times New Roman" w:eastAsia="Times New Roman" w:hAnsi="Times New Roman" w:cs="Times New Roman"/>
          <w:sz w:val="18"/>
          <w:lang w:val="en-US" w:eastAsia="ru-RU"/>
        </w:rPr>
        <w:t>nasal</w:t>
      </w:r>
      <w:proofErr w:type="spellEnd"/>
      <w:r w:rsidR="00582D63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</w:t>
      </w:r>
      <w:r w:rsidR="006D0724" w:rsidRPr="005C1C4F">
        <w:rPr>
          <w:rFonts w:ascii="Times New Roman" w:eastAsia="Times New Roman" w:hAnsi="Times New Roman" w:cs="Times New Roman"/>
          <w:sz w:val="18"/>
          <w:lang w:val="en-US" w:eastAsia="ru-RU"/>
        </w:rPr>
        <w:t>introduction that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has not resulted in damage to vital structures</w:t>
      </w:r>
      <w:r w:rsidR="00BB7BBC"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of the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craniofacial area.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Своевременное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хирургическое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вмешательство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,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использование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эндоскопической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техники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интенсивная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медикаментозная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терапия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послеоперационном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периоде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предотвратили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развитие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серьезных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внутричерепных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и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септических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vanish/>
          <w:sz w:val="18"/>
          <w:lang w:eastAsia="ru-RU"/>
        </w:rPr>
        <w:t>осложнений</w:t>
      </w:r>
      <w:r w:rsidRPr="005C1C4F">
        <w:rPr>
          <w:rFonts w:ascii="Times New Roman" w:eastAsia="Times New Roman" w:hAnsi="Times New Roman" w:cs="Times New Roman"/>
          <w:vanish/>
          <w:sz w:val="18"/>
          <w:lang w:val="en-US" w:eastAsia="ru-RU"/>
        </w:rPr>
        <w:t>.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>Timely surgery, the use of endoscopic techniques and intensive medical therap</w:t>
      </w:r>
      <w:r w:rsidR="00BB7BBC" w:rsidRPr="005C1C4F">
        <w:rPr>
          <w:rFonts w:ascii="Times New Roman" w:eastAsia="Times New Roman" w:hAnsi="Times New Roman" w:cs="Times New Roman"/>
          <w:sz w:val="18"/>
          <w:lang w:val="en-US" w:eastAsia="ru-RU"/>
        </w:rPr>
        <w:t>y in the postoperative period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prevent</w:t>
      </w:r>
      <w:r w:rsidR="00BB7BBC" w:rsidRPr="005C1C4F">
        <w:rPr>
          <w:rFonts w:ascii="Times New Roman" w:eastAsia="Times New Roman" w:hAnsi="Times New Roman" w:cs="Times New Roman"/>
          <w:sz w:val="18"/>
          <w:lang w:val="en-US" w:eastAsia="ru-RU"/>
        </w:rPr>
        <w:t>ed</w:t>
      </w:r>
      <w:r w:rsidRPr="005C1C4F">
        <w:rPr>
          <w:rFonts w:ascii="Times New Roman" w:eastAsia="Times New Roman" w:hAnsi="Times New Roman" w:cs="Times New Roman"/>
          <w:sz w:val="18"/>
          <w:lang w:val="en-US" w:eastAsia="ru-RU"/>
        </w:rPr>
        <w:t xml:space="preserve"> the development of serious intracranial and septic complications.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D02E8" w:rsidRPr="005C1C4F" w:rsidRDefault="006D02E8" w:rsidP="006D02E8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b/>
          <w:bCs/>
          <w:vanish/>
          <w:sz w:val="16"/>
          <w:lang w:eastAsia="ru-RU"/>
        </w:rPr>
        <w:t>Поступила</w:t>
      </w:r>
      <w:r w:rsidRPr="005C1C4F">
        <w:rPr>
          <w:rFonts w:ascii="Times New Roman" w:eastAsia="Times New Roman" w:hAnsi="Times New Roman" w:cs="Times New Roman"/>
          <w:b/>
          <w:bCs/>
          <w:vanish/>
          <w:sz w:val="16"/>
          <w:lang w:val="en-US" w:eastAsia="ru-RU"/>
        </w:rPr>
        <w:t xml:space="preserve"> 23.02.2015</w:t>
      </w:r>
    </w:p>
    <w:p w:rsidR="006D02E8" w:rsidRPr="005C1C4F" w:rsidRDefault="00C96F29" w:rsidP="006D02E8">
      <w:pPr>
        <w:pStyle w:val="041F043E0434043704300433043E043B043E0432043E043A043604430440043D0430043B"/>
        <w:spacing w:before="0" w:after="0"/>
        <w:jc w:val="right"/>
        <w:rPr>
          <w:rFonts w:ascii="Times New Roman" w:hAnsi="Times New Roman" w:cs="Times New Roman"/>
          <w:caps w:val="0"/>
          <w:color w:val="000000"/>
          <w:lang w:val="en-US"/>
        </w:rPr>
      </w:pPr>
      <w:r w:rsidRPr="005C1C4F">
        <w:rPr>
          <w:rFonts w:ascii="Times New Roman" w:hAnsi="Times New Roman" w:cs="Times New Roman"/>
          <w:caps w:val="0"/>
          <w:color w:val="000000"/>
          <w:lang w:val="en-US"/>
        </w:rPr>
        <w:t>Article received on 23 Feb, 2015</w:t>
      </w:r>
    </w:p>
    <w:p w:rsidR="006D02E8" w:rsidRPr="005C1C4F" w:rsidRDefault="00C96F29" w:rsidP="006D02E8">
      <w:pPr>
        <w:pStyle w:val="041F043E0434043704300433043E043B043E0432043E043A043604430440043D0430043B"/>
        <w:spacing w:before="0" w:after="0"/>
        <w:jc w:val="right"/>
        <w:rPr>
          <w:rFonts w:ascii="Times New Roman" w:hAnsi="Times New Roman" w:cs="Times New Roman"/>
          <w:caps w:val="0"/>
          <w:color w:val="000000"/>
          <w:lang w:val="en-US"/>
        </w:rPr>
      </w:pPr>
      <w:r w:rsidRPr="005C1C4F">
        <w:rPr>
          <w:rFonts w:ascii="Times New Roman" w:hAnsi="Times New Roman" w:cs="Times New Roman"/>
          <w:caps w:val="0"/>
          <w:color w:val="000000"/>
          <w:lang w:val="en-US"/>
        </w:rPr>
        <w:t>For correspondence:</w:t>
      </w:r>
    </w:p>
    <w:p w:rsidR="00C96F29" w:rsidRPr="005C1C4F" w:rsidRDefault="00C96F29" w:rsidP="006D02E8">
      <w:pPr>
        <w:pStyle w:val="041F043E0434043704300433043E043B043E0432043E043A043604430440043D0430043B"/>
        <w:spacing w:before="0" w:after="0"/>
        <w:jc w:val="right"/>
        <w:rPr>
          <w:rFonts w:ascii="Times New Roman" w:hAnsi="Times New Roman" w:cs="Times New Roman"/>
          <w:caps w:val="0"/>
          <w:color w:val="000000"/>
          <w:lang w:val="en-US"/>
        </w:rPr>
      </w:pPr>
      <w:proofErr w:type="spellStart"/>
      <w:r w:rsidRPr="005C1C4F">
        <w:rPr>
          <w:rFonts w:ascii="Times New Roman" w:hAnsi="Times New Roman" w:cs="Times New Roman"/>
          <w:caps w:val="0"/>
          <w:color w:val="000000"/>
          <w:lang w:val="en-US"/>
        </w:rPr>
        <w:t>Dzhavanshir</w:t>
      </w:r>
      <w:proofErr w:type="spellEnd"/>
      <w:r w:rsidRPr="005C1C4F">
        <w:rPr>
          <w:rFonts w:ascii="Times New Roman" w:hAnsi="Times New Roman" w:cs="Times New Roman"/>
          <w:caps w:val="0"/>
          <w:color w:val="000000"/>
          <w:lang w:val="en-US"/>
        </w:rPr>
        <w:t xml:space="preserve"> </w:t>
      </w:r>
      <w:proofErr w:type="spellStart"/>
      <w:r w:rsidRPr="005C1C4F">
        <w:rPr>
          <w:rFonts w:ascii="Times New Roman" w:hAnsi="Times New Roman" w:cs="Times New Roman"/>
          <w:caps w:val="0"/>
          <w:color w:val="000000"/>
          <w:lang w:val="en-US"/>
        </w:rPr>
        <w:t>Mamed</w:t>
      </w:r>
      <w:proofErr w:type="spellEnd"/>
      <w:r w:rsidRPr="005C1C4F">
        <w:rPr>
          <w:rFonts w:ascii="Times New Roman" w:hAnsi="Times New Roman" w:cs="Times New Roman"/>
          <w:caps w:val="0"/>
          <w:color w:val="000000"/>
          <w:lang w:val="en-US"/>
        </w:rPr>
        <w:t xml:space="preserve"> </w:t>
      </w:r>
      <w:proofErr w:type="spellStart"/>
      <w:r w:rsidRPr="005C1C4F">
        <w:rPr>
          <w:rFonts w:ascii="Times New Roman" w:hAnsi="Times New Roman" w:cs="Times New Roman"/>
          <w:caps w:val="0"/>
          <w:color w:val="000000"/>
          <w:lang w:val="en-US"/>
        </w:rPr>
        <w:t>Ogly</w:t>
      </w:r>
      <w:proofErr w:type="spellEnd"/>
      <w:r w:rsidRPr="005C1C4F">
        <w:rPr>
          <w:rFonts w:ascii="Times New Roman" w:hAnsi="Times New Roman" w:cs="Times New Roman"/>
          <w:caps w:val="0"/>
          <w:color w:val="000000"/>
          <w:lang w:val="en-US"/>
        </w:rPr>
        <w:t xml:space="preserve"> Mustafayev, </w:t>
      </w:r>
      <w:proofErr w:type="spellStart"/>
      <w:r w:rsidRPr="005C1C4F">
        <w:rPr>
          <w:rFonts w:ascii="Times New Roman" w:hAnsi="Times New Roman" w:cs="Times New Roman"/>
          <w:caps w:val="0"/>
          <w:color w:val="000000"/>
          <w:lang w:val="en-US"/>
        </w:rPr>
        <w:t>Cand</w:t>
      </w:r>
      <w:proofErr w:type="spellEnd"/>
      <w:r w:rsidRPr="005C1C4F">
        <w:rPr>
          <w:rFonts w:ascii="Times New Roman" w:hAnsi="Times New Roman" w:cs="Times New Roman"/>
          <w:caps w:val="0"/>
          <w:color w:val="000000"/>
          <w:lang w:val="en-US"/>
        </w:rPr>
        <w:t>. Sc. Med.,</w:t>
      </w:r>
    </w:p>
    <w:p w:rsidR="00C96F29" w:rsidRPr="005C1C4F" w:rsidRDefault="00C96F29" w:rsidP="006D02E8">
      <w:pPr>
        <w:pStyle w:val="041F043E0434043704300433043E043B043E0432043E043A043604430440043D0430043B"/>
        <w:spacing w:before="0" w:after="0"/>
        <w:jc w:val="right"/>
        <w:rPr>
          <w:rFonts w:ascii="Times New Roman" w:hAnsi="Times New Roman" w:cs="Times New Roman"/>
          <w:caps w:val="0"/>
          <w:color w:val="000000"/>
          <w:lang w:val="en-US"/>
        </w:rPr>
      </w:pPr>
      <w:r w:rsidRPr="005C1C4F">
        <w:rPr>
          <w:rFonts w:ascii="Times New Roman" w:hAnsi="Times New Roman" w:cs="Times New Roman"/>
          <w:caps w:val="0"/>
          <w:color w:val="000000"/>
          <w:lang w:val="en-US"/>
        </w:rPr>
        <w:t>Researcher of the ENT Clinic,</w:t>
      </w:r>
    </w:p>
    <w:p w:rsidR="00C96F29" w:rsidRPr="005C1C4F" w:rsidRDefault="00C96F29" w:rsidP="00C96F29">
      <w:pPr>
        <w:spacing w:before="57"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1C4F">
        <w:rPr>
          <w:rFonts w:ascii="Times New Roman" w:eastAsia="Times New Roman" w:hAnsi="Times New Roman" w:cs="Times New Roman"/>
          <w:b/>
          <w:bCs/>
          <w:vanish/>
          <w:sz w:val="14"/>
          <w:lang w:val="en-US" w:eastAsia="ru-RU"/>
        </w:rPr>
        <w:t>Moscow's Regional Research Clinical Institute na MF Vladimirskiy, Moscow, Russian Federation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 xml:space="preserve">Moscow Regional Research Clinical Institute </w:t>
      </w:r>
      <w:proofErr w:type="spellStart"/>
      <w:proofErr w:type="gramStart"/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n.a</w:t>
      </w:r>
      <w:proofErr w:type="spellEnd"/>
      <w:proofErr w:type="gramEnd"/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 xml:space="preserve">. M.F. </w:t>
      </w:r>
      <w:proofErr w:type="spellStart"/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Vladimirsky</w:t>
      </w:r>
      <w:proofErr w:type="spellEnd"/>
      <w:r w:rsidRPr="005C1C4F">
        <w:rPr>
          <w:rFonts w:ascii="Times New Roman" w:eastAsia="Times New Roman" w:hAnsi="Times New Roman" w:cs="Times New Roman"/>
          <w:b/>
          <w:bCs/>
          <w:sz w:val="14"/>
          <w:lang w:val="en-US" w:eastAsia="ru-RU"/>
        </w:rPr>
        <w:t>, Moscow, Russian Federation</w:t>
      </w:r>
      <w:r w:rsidRPr="005C1C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96F29" w:rsidRPr="005C1C4F" w:rsidRDefault="00C96F29" w:rsidP="006D02E8">
      <w:pPr>
        <w:pStyle w:val="041F043E0434043704300433043E043B043E0432043E043A043604430440043D0430043B"/>
        <w:spacing w:before="0" w:after="0"/>
        <w:jc w:val="right"/>
        <w:rPr>
          <w:rFonts w:ascii="Times New Roman" w:hAnsi="Times New Roman" w:cs="Times New Roman"/>
          <w:b w:val="0"/>
          <w:bCs w:val="0"/>
          <w:i/>
          <w:iCs/>
          <w:caps w:val="0"/>
          <w:color w:val="000000"/>
          <w:lang w:val="en-US"/>
        </w:rPr>
      </w:pPr>
      <w:r w:rsidRPr="005C1C4F">
        <w:rPr>
          <w:rFonts w:ascii="Times New Roman" w:hAnsi="Times New Roman" w:cs="Times New Roman"/>
          <w:caps w:val="0"/>
          <w:color w:val="000000"/>
          <w:lang w:val="en-US"/>
        </w:rPr>
        <w:t xml:space="preserve"> </w:t>
      </w:r>
    </w:p>
    <w:p w:rsidR="006D02E8" w:rsidRPr="005C1C4F" w:rsidRDefault="006D02E8" w:rsidP="006D02E8">
      <w:pPr>
        <w:pStyle w:val="041F043E0434043704300433043E043B043E0432043E043A043604430440043D0430043B"/>
        <w:spacing w:before="0" w:after="0"/>
        <w:jc w:val="right"/>
        <w:rPr>
          <w:rFonts w:ascii="Times New Roman" w:hAnsi="Times New Roman" w:cs="Times New Roman"/>
          <w:b w:val="0"/>
          <w:bCs w:val="0"/>
          <w:caps w:val="0"/>
          <w:color w:val="000000"/>
        </w:rPr>
      </w:pPr>
      <w:r w:rsidRPr="005C1C4F">
        <w:rPr>
          <w:rFonts w:ascii="Times New Roman" w:hAnsi="Times New Roman" w:cs="Times New Roman"/>
          <w:b w:val="0"/>
          <w:bCs w:val="0"/>
          <w:caps w:val="0"/>
          <w:color w:val="000000"/>
        </w:rPr>
        <w:t>e-</w:t>
      </w:r>
      <w:proofErr w:type="spellStart"/>
      <w:r w:rsidRPr="005C1C4F">
        <w:rPr>
          <w:rFonts w:ascii="Times New Roman" w:hAnsi="Times New Roman" w:cs="Times New Roman"/>
          <w:b w:val="0"/>
          <w:bCs w:val="0"/>
          <w:caps w:val="0"/>
          <w:color w:val="000000"/>
        </w:rPr>
        <w:t>mail</w:t>
      </w:r>
      <w:proofErr w:type="spellEnd"/>
      <w:r w:rsidRPr="005C1C4F">
        <w:rPr>
          <w:rFonts w:ascii="Times New Roman" w:hAnsi="Times New Roman" w:cs="Times New Roman"/>
          <w:b w:val="0"/>
          <w:bCs w:val="0"/>
          <w:caps w:val="0"/>
          <w:color w:val="000000"/>
        </w:rPr>
        <w:t>:  mjavanshir@mail.ru</w:t>
      </w:r>
    </w:p>
    <w:p w:rsidR="00056AF3" w:rsidRPr="005C1C4F" w:rsidRDefault="00056AF3">
      <w:pPr>
        <w:rPr>
          <w:rFonts w:ascii="Times New Roman" w:hAnsi="Times New Roman" w:cs="Times New Roman"/>
        </w:rPr>
      </w:pPr>
    </w:p>
    <w:sectPr w:rsidR="00056AF3" w:rsidRPr="005C1C4F" w:rsidSect="00BE0855">
      <w:pgSz w:w="12240" w:h="15840"/>
      <w:pgMar w:top="720" w:right="720" w:bottom="72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02E8"/>
    <w:rsid w:val="00056AF3"/>
    <w:rsid w:val="00162287"/>
    <w:rsid w:val="0018217F"/>
    <w:rsid w:val="001D7E74"/>
    <w:rsid w:val="001E0F13"/>
    <w:rsid w:val="001F31D0"/>
    <w:rsid w:val="002673F6"/>
    <w:rsid w:val="003609D7"/>
    <w:rsid w:val="004A2871"/>
    <w:rsid w:val="004C5BD9"/>
    <w:rsid w:val="005352C9"/>
    <w:rsid w:val="00582D63"/>
    <w:rsid w:val="005C1C4F"/>
    <w:rsid w:val="006812B2"/>
    <w:rsid w:val="006D02E8"/>
    <w:rsid w:val="006D0724"/>
    <w:rsid w:val="007826E0"/>
    <w:rsid w:val="00796008"/>
    <w:rsid w:val="007D3C0D"/>
    <w:rsid w:val="00824B9C"/>
    <w:rsid w:val="00851DD7"/>
    <w:rsid w:val="008A163B"/>
    <w:rsid w:val="00954C7E"/>
    <w:rsid w:val="00A15501"/>
    <w:rsid w:val="00B2300F"/>
    <w:rsid w:val="00B474E3"/>
    <w:rsid w:val="00BB7BBC"/>
    <w:rsid w:val="00C0074A"/>
    <w:rsid w:val="00C950F0"/>
    <w:rsid w:val="00C96F29"/>
    <w:rsid w:val="00D27528"/>
    <w:rsid w:val="00E214DC"/>
    <w:rsid w:val="00E87317"/>
    <w:rsid w:val="00E92F3D"/>
    <w:rsid w:val="00F04A2E"/>
    <w:rsid w:val="00FC1862"/>
    <w:rsid w:val="00FC6983"/>
    <w:rsid w:val="00FE3336"/>
    <w:rsid w:val="00FE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86BDF-D1EA-4A1A-9781-F59B4633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1F043E0434043704300433043E043B043E0432043E043A043604430440043D0430043B">
    <w:name w:val="&lt;041F&gt;&lt;043E&gt;&lt;0434&gt;&lt;0437&gt;&lt;0430&gt;&lt;0433&gt;&lt;043E&gt;&lt;043B&gt;&lt;043E&gt;&lt;0432&gt;&lt;043E&gt;&lt;043A&gt;_&lt;0436&gt;&lt;0443&gt;&lt;0440&gt;&lt;043D&gt;&lt;0430&gt;&lt;043B&gt;"/>
    <w:basedOn w:val="a"/>
    <w:uiPriority w:val="99"/>
    <w:rsid w:val="006D02E8"/>
    <w:pPr>
      <w:suppressAutoHyphens/>
      <w:autoSpaceDE w:val="0"/>
      <w:autoSpaceDN w:val="0"/>
      <w:adjustRightInd w:val="0"/>
      <w:spacing w:before="113" w:after="57" w:line="200" w:lineRule="atLeast"/>
      <w:jc w:val="both"/>
      <w:textAlignment w:val="center"/>
    </w:pPr>
    <w:rPr>
      <w:rFonts w:ascii="PT Sans" w:eastAsia="Calibri" w:hAnsi="PT Sans" w:cs="PT Sans"/>
      <w:b/>
      <w:bCs/>
      <w:caps/>
      <w:color w:val="983265"/>
      <w:sz w:val="16"/>
      <w:szCs w:val="16"/>
    </w:rPr>
  </w:style>
  <w:style w:type="paragraph" w:styleId="a3">
    <w:name w:val="Normal (Web)"/>
    <w:basedOn w:val="a"/>
    <w:uiPriority w:val="99"/>
    <w:unhideWhenUsed/>
    <w:rsid w:val="006D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6D02E8"/>
  </w:style>
  <w:style w:type="character" w:customStyle="1" w:styleId="google-src-text1">
    <w:name w:val="google-src-text1"/>
    <w:basedOn w:val="a0"/>
    <w:rsid w:val="006D02E8"/>
    <w:rPr>
      <w:vanish/>
      <w:webHidden w:val="0"/>
      <w:specVanish w:val="0"/>
    </w:rPr>
  </w:style>
  <w:style w:type="paragraph" w:styleId="a4">
    <w:name w:val="Balloon Text"/>
    <w:basedOn w:val="a"/>
    <w:link w:val="a5"/>
    <w:uiPriority w:val="99"/>
    <w:semiHidden/>
    <w:unhideWhenUsed/>
    <w:rsid w:val="006D0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0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Марина</cp:lastModifiedBy>
  <cp:revision>21</cp:revision>
  <dcterms:created xsi:type="dcterms:W3CDTF">2015-07-14T10:04:00Z</dcterms:created>
  <dcterms:modified xsi:type="dcterms:W3CDTF">2015-09-24T16:13:00Z</dcterms:modified>
</cp:coreProperties>
</file>